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5B875" w14:textId="258EE332" w:rsidR="002D3708" w:rsidRDefault="002D3708" w:rsidP="00BC47B0">
      <w:pPr>
        <w:jc w:val="center"/>
        <w:rPr>
          <w:rFonts w:cs="Arial"/>
        </w:rPr>
      </w:pPr>
    </w:p>
    <w:p w14:paraId="4B6FCCD1" w14:textId="77777777" w:rsidR="00614E9E" w:rsidRPr="001D2968" w:rsidRDefault="00614E9E" w:rsidP="00EE63D2">
      <w:pPr>
        <w:rPr>
          <w:rFonts w:cs="Arial"/>
        </w:rPr>
      </w:pPr>
    </w:p>
    <w:p w14:paraId="54D3064E" w14:textId="77777777" w:rsidR="00740B8A" w:rsidRDefault="00740B8A" w:rsidP="00740B8A">
      <w:pPr>
        <w:pStyle w:val="Legenda"/>
        <w:ind w:left="0" w:right="-426"/>
        <w:jc w:val="center"/>
        <w:rPr>
          <w:rStyle w:val="Pogrubienie"/>
          <w:rFonts w:cs="Arial"/>
          <w:i w:val="0"/>
          <w:sz w:val="28"/>
          <w:szCs w:val="22"/>
        </w:rPr>
      </w:pPr>
      <w:bookmarkStart w:id="0" w:name="_Toc306701098"/>
      <w:bookmarkStart w:id="1" w:name="_Toc306701141"/>
      <w:bookmarkStart w:id="2" w:name="_Toc307222860"/>
      <w:bookmarkStart w:id="3" w:name="_Toc307396349"/>
      <w:bookmarkStart w:id="4" w:name="_Toc307396418"/>
    </w:p>
    <w:p w14:paraId="765B0ABB" w14:textId="77777777" w:rsidR="00740B8A" w:rsidRDefault="00740B8A" w:rsidP="00740B8A">
      <w:pPr>
        <w:pStyle w:val="Legenda"/>
        <w:ind w:left="0" w:right="-426"/>
        <w:jc w:val="center"/>
        <w:rPr>
          <w:rStyle w:val="Pogrubienie"/>
          <w:rFonts w:cs="Arial"/>
          <w:i w:val="0"/>
          <w:sz w:val="28"/>
          <w:szCs w:val="22"/>
        </w:rPr>
      </w:pPr>
    </w:p>
    <w:p w14:paraId="2B216839" w14:textId="77777777" w:rsidR="00740B8A" w:rsidRDefault="00740B8A" w:rsidP="00740B8A">
      <w:pPr>
        <w:pStyle w:val="Legenda"/>
        <w:ind w:left="0" w:right="-426"/>
        <w:jc w:val="center"/>
        <w:rPr>
          <w:rStyle w:val="Pogrubienie"/>
          <w:rFonts w:cs="Arial"/>
          <w:i w:val="0"/>
          <w:sz w:val="28"/>
          <w:szCs w:val="22"/>
        </w:rPr>
      </w:pPr>
    </w:p>
    <w:p w14:paraId="527DC77C" w14:textId="1DB7B181" w:rsidR="00EE63D2" w:rsidRDefault="00DD41F8" w:rsidP="00740B8A">
      <w:pPr>
        <w:pStyle w:val="Legenda"/>
        <w:ind w:left="0" w:right="-426"/>
        <w:jc w:val="center"/>
        <w:rPr>
          <w:rStyle w:val="Pogrubienie"/>
          <w:rFonts w:cs="Arial"/>
          <w:i w:val="0"/>
          <w:sz w:val="28"/>
          <w:szCs w:val="22"/>
        </w:rPr>
      </w:pPr>
      <w:r w:rsidRPr="00740B8A">
        <w:rPr>
          <w:rStyle w:val="Pogrubienie"/>
          <w:rFonts w:cs="Arial"/>
          <w:i w:val="0"/>
          <w:sz w:val="28"/>
          <w:szCs w:val="22"/>
        </w:rPr>
        <w:t>Opis Przedmiotu Z</w:t>
      </w:r>
      <w:r w:rsidR="00450815" w:rsidRPr="00740B8A">
        <w:rPr>
          <w:rStyle w:val="Pogrubienie"/>
          <w:rFonts w:cs="Arial"/>
          <w:i w:val="0"/>
          <w:sz w:val="28"/>
          <w:szCs w:val="22"/>
        </w:rPr>
        <w:t>amówienia (OPZ)</w:t>
      </w:r>
      <w:bookmarkEnd w:id="0"/>
      <w:bookmarkEnd w:id="1"/>
      <w:bookmarkEnd w:id="2"/>
      <w:bookmarkEnd w:id="3"/>
      <w:bookmarkEnd w:id="4"/>
    </w:p>
    <w:p w14:paraId="3980D8E2" w14:textId="77777777" w:rsidR="00740B8A" w:rsidRPr="00740B8A" w:rsidRDefault="00740B8A" w:rsidP="00740B8A"/>
    <w:p w14:paraId="27C5AB8E" w14:textId="36125DED" w:rsidR="00740B8A" w:rsidRPr="00740B8A" w:rsidRDefault="00740B8A" w:rsidP="00740B8A">
      <w:pPr>
        <w:jc w:val="center"/>
      </w:pPr>
      <w:r>
        <w:t>„</w:t>
      </w:r>
      <w:r w:rsidRPr="00740B8A">
        <w:t xml:space="preserve">Usługa poświadczenia prawidłowości przeprowadzenia testów dla SGU w PGE EC S.A. Oddział w Gorzowie Wielkopolskim zgodnie z wymogami </w:t>
      </w:r>
      <w:proofErr w:type="spellStart"/>
      <w:r w:rsidRPr="00740B8A">
        <w:t>IRiESP</w:t>
      </w:r>
      <w:proofErr w:type="spellEnd"/>
      <w:r>
        <w:t>”</w:t>
      </w:r>
    </w:p>
    <w:p w14:paraId="1FBB987D" w14:textId="77777777" w:rsidR="006E0D6C" w:rsidRPr="00384188" w:rsidRDefault="006E0D6C" w:rsidP="00384188"/>
    <w:p w14:paraId="3CD30605" w14:textId="61BE99E3" w:rsidR="00EE63D2" w:rsidRPr="001D2968" w:rsidRDefault="00EE63D2" w:rsidP="000524BC">
      <w:pPr>
        <w:spacing w:before="120"/>
        <w:ind w:right="-426"/>
        <w:rPr>
          <w:rStyle w:val="Pogrubienie"/>
          <w:rFonts w:cs="Arial"/>
          <w:sz w:val="16"/>
        </w:rPr>
      </w:pPr>
    </w:p>
    <w:p w14:paraId="6A80F48F" w14:textId="1939CCBB" w:rsidR="006E0D6C" w:rsidRPr="001D2968" w:rsidRDefault="006E0D6C" w:rsidP="006E0D6C">
      <w:pPr>
        <w:spacing w:before="120"/>
        <w:ind w:right="-426"/>
        <w:rPr>
          <w:rStyle w:val="Pogrubienie"/>
          <w:rFonts w:cs="Arial"/>
          <w:sz w:val="16"/>
        </w:rPr>
      </w:pPr>
    </w:p>
    <w:p w14:paraId="189EFBAC" w14:textId="77777777" w:rsidR="00EE63D2" w:rsidRPr="001D2968" w:rsidRDefault="00EE63D2" w:rsidP="00EE63D2">
      <w:pPr>
        <w:rPr>
          <w:rFonts w:cs="Arial"/>
        </w:rPr>
      </w:pPr>
    </w:p>
    <w:p w14:paraId="2629A7D7" w14:textId="77777777" w:rsidR="00EE63D2" w:rsidRPr="001D2968" w:rsidRDefault="00EE63D2" w:rsidP="00EE63D2">
      <w:pPr>
        <w:rPr>
          <w:rFonts w:cs="Arial"/>
        </w:rPr>
      </w:pPr>
    </w:p>
    <w:p w14:paraId="271898FB" w14:textId="77777777" w:rsidR="00EE63D2" w:rsidRPr="001D2968" w:rsidRDefault="00EE63D2" w:rsidP="00EE63D2">
      <w:pPr>
        <w:rPr>
          <w:rFonts w:cs="Arial"/>
        </w:rPr>
      </w:pPr>
    </w:p>
    <w:p w14:paraId="75B19FA9" w14:textId="77777777" w:rsidR="00EE63D2" w:rsidRPr="001D2968" w:rsidRDefault="00EE63D2" w:rsidP="00EE63D2">
      <w:pPr>
        <w:rPr>
          <w:rFonts w:cs="Arial"/>
        </w:rPr>
      </w:pPr>
    </w:p>
    <w:p w14:paraId="3A47055D" w14:textId="77777777" w:rsidR="00EE63D2" w:rsidRPr="001D2968" w:rsidRDefault="00EE63D2" w:rsidP="00EE63D2">
      <w:pPr>
        <w:rPr>
          <w:rFonts w:cs="Arial"/>
        </w:rPr>
      </w:pPr>
    </w:p>
    <w:p w14:paraId="51A59B13" w14:textId="77777777" w:rsidR="00EE63D2" w:rsidRPr="001D2968" w:rsidRDefault="00EE63D2" w:rsidP="00EE63D2">
      <w:pPr>
        <w:rPr>
          <w:rFonts w:cs="Arial"/>
        </w:rPr>
      </w:pPr>
    </w:p>
    <w:p w14:paraId="593AFD05" w14:textId="77777777" w:rsidR="00EE63D2" w:rsidRPr="001D2968" w:rsidRDefault="00EE63D2" w:rsidP="00EE63D2">
      <w:pPr>
        <w:rPr>
          <w:rFonts w:cs="Arial"/>
        </w:rPr>
      </w:pPr>
    </w:p>
    <w:p w14:paraId="47098FD8" w14:textId="77777777" w:rsidR="00EE63D2" w:rsidRPr="001D2968" w:rsidRDefault="00EE63D2" w:rsidP="00EE63D2">
      <w:pPr>
        <w:rPr>
          <w:rFonts w:cs="Arial"/>
        </w:rPr>
      </w:pPr>
    </w:p>
    <w:p w14:paraId="54E021F1" w14:textId="77777777" w:rsidR="00EE63D2" w:rsidRPr="001D2968" w:rsidRDefault="00EE63D2" w:rsidP="00EE63D2">
      <w:pPr>
        <w:rPr>
          <w:rFonts w:cs="Arial"/>
        </w:rPr>
      </w:pPr>
    </w:p>
    <w:p w14:paraId="3582F78A" w14:textId="77777777" w:rsidR="00EE63D2" w:rsidRPr="001D2968" w:rsidRDefault="00EE63D2" w:rsidP="00EE63D2">
      <w:pPr>
        <w:rPr>
          <w:rFonts w:cs="Arial"/>
        </w:rPr>
      </w:pPr>
    </w:p>
    <w:p w14:paraId="7C5F2C91" w14:textId="77777777" w:rsidR="00EE63D2" w:rsidRPr="001D2968" w:rsidRDefault="00EE63D2" w:rsidP="00EE63D2">
      <w:pPr>
        <w:rPr>
          <w:rFonts w:cs="Arial"/>
        </w:rPr>
      </w:pPr>
    </w:p>
    <w:p w14:paraId="6A3DA2CC" w14:textId="7A771D67" w:rsidR="00EE63D2" w:rsidRDefault="00EE63D2" w:rsidP="00EE63D2">
      <w:pPr>
        <w:rPr>
          <w:rFonts w:cs="Arial"/>
        </w:rPr>
      </w:pPr>
    </w:p>
    <w:p w14:paraId="46AFEA4F" w14:textId="7D0CE3B5" w:rsidR="00F401C1" w:rsidRDefault="00F401C1" w:rsidP="00EE63D2">
      <w:pPr>
        <w:rPr>
          <w:rFonts w:cs="Arial"/>
        </w:rPr>
      </w:pPr>
    </w:p>
    <w:p w14:paraId="7288A03F" w14:textId="7B172309" w:rsidR="00F401C1" w:rsidRDefault="00F401C1" w:rsidP="00EE63D2">
      <w:pPr>
        <w:rPr>
          <w:rFonts w:cs="Arial"/>
        </w:rPr>
      </w:pPr>
    </w:p>
    <w:p w14:paraId="41A80070" w14:textId="63D15CF7" w:rsidR="00F401C1" w:rsidRDefault="00F401C1" w:rsidP="00EE63D2">
      <w:pPr>
        <w:rPr>
          <w:rFonts w:cs="Arial"/>
        </w:rPr>
      </w:pPr>
    </w:p>
    <w:p w14:paraId="71E8557B" w14:textId="650DB78A" w:rsidR="00F401C1" w:rsidRDefault="00F401C1" w:rsidP="00EE63D2">
      <w:pPr>
        <w:rPr>
          <w:rFonts w:cs="Arial"/>
        </w:rPr>
      </w:pPr>
    </w:p>
    <w:p w14:paraId="5A4720DE" w14:textId="1FE1A227" w:rsidR="00F401C1" w:rsidRDefault="00F401C1" w:rsidP="00EE63D2">
      <w:pPr>
        <w:rPr>
          <w:rFonts w:cs="Arial"/>
        </w:rPr>
      </w:pPr>
    </w:p>
    <w:p w14:paraId="2E166EC9" w14:textId="5744CA22" w:rsidR="00F401C1" w:rsidRDefault="00F401C1" w:rsidP="00EE63D2">
      <w:pPr>
        <w:rPr>
          <w:rFonts w:cs="Arial"/>
        </w:rPr>
      </w:pPr>
    </w:p>
    <w:p w14:paraId="050B5578" w14:textId="6F636CE2" w:rsidR="00F401C1" w:rsidRDefault="00F401C1" w:rsidP="00EE63D2">
      <w:pPr>
        <w:rPr>
          <w:rFonts w:cs="Arial"/>
        </w:rPr>
      </w:pPr>
    </w:p>
    <w:p w14:paraId="54551668" w14:textId="4968AD9F" w:rsidR="00F401C1" w:rsidRDefault="00F401C1" w:rsidP="00EE63D2">
      <w:pPr>
        <w:rPr>
          <w:rFonts w:cs="Arial"/>
        </w:rPr>
      </w:pPr>
    </w:p>
    <w:p w14:paraId="4FD97764" w14:textId="6A13595C" w:rsidR="00F401C1" w:rsidRDefault="00F401C1" w:rsidP="00EE63D2">
      <w:pPr>
        <w:rPr>
          <w:rFonts w:cs="Arial"/>
        </w:rPr>
      </w:pPr>
    </w:p>
    <w:p w14:paraId="035819C2" w14:textId="38CBA0CE" w:rsidR="00F401C1" w:rsidRDefault="00F401C1" w:rsidP="00EE63D2">
      <w:pPr>
        <w:rPr>
          <w:rFonts w:cs="Arial"/>
        </w:rPr>
      </w:pPr>
    </w:p>
    <w:p w14:paraId="76E4E137" w14:textId="58DC311B" w:rsidR="00F401C1" w:rsidRDefault="00F401C1" w:rsidP="00EE63D2">
      <w:pPr>
        <w:rPr>
          <w:rFonts w:cs="Arial"/>
        </w:rPr>
      </w:pPr>
    </w:p>
    <w:p w14:paraId="7D36ADE3" w14:textId="77777777" w:rsidR="00F401C1" w:rsidRPr="001D2968" w:rsidRDefault="00F401C1" w:rsidP="00EE63D2">
      <w:pPr>
        <w:rPr>
          <w:rFonts w:cs="Arial"/>
        </w:rPr>
      </w:pPr>
    </w:p>
    <w:p w14:paraId="599B4A25" w14:textId="77777777" w:rsidR="00EE63D2" w:rsidRPr="001D2968" w:rsidRDefault="00EE63D2" w:rsidP="00EE63D2">
      <w:pPr>
        <w:rPr>
          <w:rFonts w:cs="Arial"/>
        </w:rPr>
      </w:pPr>
    </w:p>
    <w:p w14:paraId="2AF28D7B" w14:textId="255F69E8" w:rsidR="00614E9E" w:rsidRDefault="00614E9E" w:rsidP="00614E9E">
      <w:pPr>
        <w:pStyle w:val="Nagwekspisutreci"/>
        <w:rPr>
          <w:rFonts w:cs="Arial"/>
          <w:b w:val="0"/>
          <w:sz w:val="24"/>
        </w:rPr>
      </w:pPr>
    </w:p>
    <w:p w14:paraId="586EB449" w14:textId="77777777" w:rsidR="00614E9E" w:rsidRDefault="00614E9E" w:rsidP="00614E9E">
      <w:pPr>
        <w:rPr>
          <w:rFonts w:asciiTheme="majorHAnsi" w:eastAsiaTheme="majorEastAsia" w:hAnsiTheme="majorHAnsi"/>
          <w:color w:val="365F91" w:themeColor="accent1" w:themeShade="BF"/>
          <w:szCs w:val="28"/>
        </w:rPr>
      </w:pPr>
      <w:r>
        <w:br w:type="page"/>
      </w:r>
    </w:p>
    <w:sdt>
      <w:sdtPr>
        <w:rPr>
          <w:rFonts w:ascii="Arial" w:eastAsia="Times New Roman" w:hAnsi="Arial" w:cs="Times New Roman"/>
          <w:b w:val="0"/>
          <w:bCs w:val="0"/>
          <w:color w:val="auto"/>
          <w:sz w:val="18"/>
          <w:szCs w:val="24"/>
        </w:rPr>
        <w:id w:val="-467510842"/>
        <w:docPartObj>
          <w:docPartGallery w:val="Table of Contents"/>
          <w:docPartUnique/>
        </w:docPartObj>
      </w:sdtPr>
      <w:sdtContent>
        <w:sdt>
          <w:sdtPr>
            <w:rPr>
              <w:rFonts w:ascii="Arial" w:eastAsia="Times New Roman" w:hAnsi="Arial" w:cs="Times New Roman"/>
              <w:b w:val="0"/>
              <w:bCs w:val="0"/>
              <w:color w:val="auto"/>
              <w:sz w:val="18"/>
              <w:szCs w:val="24"/>
            </w:rPr>
            <w:id w:val="-1778719435"/>
            <w:docPartObj>
              <w:docPartGallery w:val="Table of Contents"/>
              <w:docPartUnique/>
            </w:docPartObj>
          </w:sdtPr>
          <w:sdtContent>
            <w:p w14:paraId="4D5F6A58" w14:textId="69FBCD51" w:rsidR="00614E9E" w:rsidRPr="00404192" w:rsidRDefault="00614E9E" w:rsidP="00AF6BE1">
              <w:pPr>
                <w:pStyle w:val="Nagwekspisutreci"/>
                <w:tabs>
                  <w:tab w:val="left" w:pos="7470"/>
                </w:tabs>
                <w:rPr>
                  <w:rFonts w:ascii="Arial" w:hAnsi="Arial" w:cs="Arial"/>
                  <w:color w:val="092D74"/>
                  <w:sz w:val="22"/>
                  <w:szCs w:val="22"/>
                </w:rPr>
              </w:pPr>
              <w:r w:rsidRPr="00050387">
                <w:rPr>
                  <w:rFonts w:ascii="Arial" w:hAnsi="Arial" w:cs="Arial"/>
                  <w:color w:val="092D74"/>
                  <w:sz w:val="22"/>
                  <w:szCs w:val="22"/>
                </w:rPr>
                <w:t>SPIS TREŚCI</w:t>
              </w:r>
              <w:r w:rsidR="00404192">
                <w:rPr>
                  <w:rFonts w:ascii="Arial" w:hAnsi="Arial" w:cs="Arial"/>
                  <w:color w:val="092D74"/>
                  <w:sz w:val="22"/>
                  <w:szCs w:val="22"/>
                </w:rPr>
                <w:t>:</w:t>
              </w:r>
              <w:r w:rsidR="00404192">
                <w:rPr>
                  <w:rFonts w:ascii="Arial" w:hAnsi="Arial" w:cs="Arial"/>
                  <w:color w:val="092D74"/>
                  <w:sz w:val="22"/>
                  <w:szCs w:val="22"/>
                </w:rPr>
                <w:br/>
              </w:r>
              <w:r w:rsidR="00954956">
                <w:rPr>
                  <w:rFonts w:ascii="Arial" w:hAnsi="Arial" w:cs="Arial"/>
                  <w:color w:val="092D74"/>
                  <w:sz w:val="22"/>
                  <w:szCs w:val="22"/>
                </w:rPr>
                <w:tab/>
              </w:r>
            </w:p>
            <w:p w14:paraId="1D8D1FA7" w14:textId="479CC566" w:rsidR="007058E0" w:rsidRDefault="00614E9E">
              <w:pPr>
                <w:pStyle w:val="Spistreci1"/>
                <w:rPr>
                  <w:rFonts w:asciiTheme="minorHAnsi" w:eastAsiaTheme="minorEastAsia" w:hAnsiTheme="minorHAnsi" w:cstheme="minorBidi"/>
                  <w:b w:val="0"/>
                  <w:smallCaps w:val="0"/>
                  <w:noProof/>
                  <w:kern w:val="2"/>
                  <w:sz w:val="24"/>
                  <w:szCs w:val="24"/>
                  <w14:ligatures w14:val="standardContextual"/>
                </w:rPr>
              </w:pPr>
              <w:r>
                <w:rPr>
                  <w:b w:val="0"/>
                </w:rPr>
                <w:fldChar w:fldCharType="begin"/>
              </w:r>
              <w:r>
                <w:instrText xml:space="preserve"> TOC \o "1-3" \h \z \u </w:instrText>
              </w:r>
              <w:r>
                <w:rPr>
                  <w:b w:val="0"/>
                </w:rPr>
                <w:fldChar w:fldCharType="separate"/>
              </w:r>
              <w:hyperlink w:anchor="_Toc216186547" w:history="1">
                <w:r w:rsidR="007058E0" w:rsidRPr="00BE60A9">
                  <w:rPr>
                    <w:rStyle w:val="Hipercze"/>
                    <w:noProof/>
                  </w:rPr>
                  <w:t>PRZEDMIOT ZAMÓWIENIA</w:t>
                </w:r>
                <w:r w:rsidR="007058E0">
                  <w:rPr>
                    <w:noProof/>
                    <w:webHidden/>
                  </w:rPr>
                  <w:tab/>
                </w:r>
                <w:r w:rsidR="007058E0">
                  <w:rPr>
                    <w:noProof/>
                    <w:webHidden/>
                  </w:rPr>
                  <w:fldChar w:fldCharType="begin"/>
                </w:r>
                <w:r w:rsidR="007058E0">
                  <w:rPr>
                    <w:noProof/>
                    <w:webHidden/>
                  </w:rPr>
                  <w:instrText xml:space="preserve"> PAGEREF _Toc216186547 \h </w:instrText>
                </w:r>
                <w:r w:rsidR="007058E0">
                  <w:rPr>
                    <w:noProof/>
                    <w:webHidden/>
                  </w:rPr>
                </w:r>
                <w:r w:rsidR="007058E0">
                  <w:rPr>
                    <w:noProof/>
                    <w:webHidden/>
                  </w:rPr>
                  <w:fldChar w:fldCharType="separate"/>
                </w:r>
                <w:r w:rsidR="007058E0">
                  <w:rPr>
                    <w:noProof/>
                    <w:webHidden/>
                  </w:rPr>
                  <w:t>3</w:t>
                </w:r>
                <w:r w:rsidR="007058E0">
                  <w:rPr>
                    <w:noProof/>
                    <w:webHidden/>
                  </w:rPr>
                  <w:fldChar w:fldCharType="end"/>
                </w:r>
              </w:hyperlink>
            </w:p>
            <w:p w14:paraId="4A03F952" w14:textId="7C397B2A" w:rsidR="007058E0" w:rsidRDefault="007058E0">
              <w:pPr>
                <w:pStyle w:val="Spistreci2"/>
                <w:tabs>
                  <w:tab w:val="left" w:pos="800"/>
                </w:tabs>
                <w:rPr>
                  <w:rFonts w:asciiTheme="minorHAnsi" w:eastAsiaTheme="minorEastAsia" w:hAnsiTheme="minorHAnsi" w:cstheme="minorBidi"/>
                  <w:b w:val="0"/>
                  <w:noProof/>
                  <w:kern w:val="2"/>
                  <w:sz w:val="24"/>
                  <w:szCs w:val="24"/>
                  <w14:ligatures w14:val="standardContextual"/>
                </w:rPr>
              </w:pPr>
              <w:hyperlink w:anchor="_Toc216186548" w:history="1">
                <w:r w:rsidRPr="00BE60A9">
                  <w:rPr>
                    <w:rStyle w:val="Hipercze"/>
                    <w:noProof/>
                  </w:rPr>
                  <w:t>1.1</w:t>
                </w:r>
                <w:r>
                  <w:rPr>
                    <w:rFonts w:asciiTheme="minorHAnsi" w:eastAsiaTheme="minorEastAsia" w:hAnsiTheme="minorHAnsi" w:cstheme="minorBidi"/>
                    <w:b w:val="0"/>
                    <w:noProof/>
                    <w:kern w:val="2"/>
                    <w:sz w:val="24"/>
                    <w:szCs w:val="24"/>
                    <w14:ligatures w14:val="standardContextual"/>
                  </w:rPr>
                  <w:tab/>
                </w:r>
                <w:r w:rsidRPr="00BE60A9">
                  <w:rPr>
                    <w:rStyle w:val="Hipercze"/>
                    <w:noProof/>
                  </w:rPr>
                  <w:t>CEL ZADANIA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_Toc216186548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3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1580ACB6" w14:textId="1FBB2FBC" w:rsidR="007058E0" w:rsidRDefault="007058E0">
              <w:pPr>
                <w:pStyle w:val="Spistreci2"/>
                <w:tabs>
                  <w:tab w:val="left" w:pos="800"/>
                </w:tabs>
                <w:rPr>
                  <w:rFonts w:asciiTheme="minorHAnsi" w:eastAsiaTheme="minorEastAsia" w:hAnsiTheme="minorHAnsi" w:cstheme="minorBidi"/>
                  <w:b w:val="0"/>
                  <w:noProof/>
                  <w:kern w:val="2"/>
                  <w:sz w:val="24"/>
                  <w:szCs w:val="24"/>
                  <w14:ligatures w14:val="standardContextual"/>
                </w:rPr>
              </w:pPr>
              <w:hyperlink w:anchor="_Toc216186549" w:history="1">
                <w:r w:rsidRPr="00BE60A9">
                  <w:rPr>
                    <w:rStyle w:val="Hipercze"/>
                    <w:noProof/>
                  </w:rPr>
                  <w:t>1.2</w:t>
                </w:r>
                <w:r>
                  <w:rPr>
                    <w:rFonts w:asciiTheme="minorHAnsi" w:eastAsiaTheme="minorEastAsia" w:hAnsiTheme="minorHAnsi" w:cstheme="minorBidi"/>
                    <w:b w:val="0"/>
                    <w:noProof/>
                    <w:kern w:val="2"/>
                    <w:sz w:val="24"/>
                    <w:szCs w:val="24"/>
                    <w14:ligatures w14:val="standardContextual"/>
                  </w:rPr>
                  <w:tab/>
                </w:r>
                <w:r w:rsidRPr="00BE60A9">
                  <w:rPr>
                    <w:rStyle w:val="Hipercze"/>
                    <w:noProof/>
                  </w:rPr>
                  <w:t>OPIS PRZEDMIOTU ZAMÓWIENIA/ZAKRES PRAC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_Toc216186549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3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046E8781" w14:textId="46B1CA50" w:rsidR="007058E0" w:rsidRDefault="007058E0">
              <w:pPr>
                <w:pStyle w:val="Spistreci2"/>
                <w:tabs>
                  <w:tab w:val="left" w:pos="800"/>
                </w:tabs>
                <w:rPr>
                  <w:rFonts w:asciiTheme="minorHAnsi" w:eastAsiaTheme="minorEastAsia" w:hAnsiTheme="minorHAnsi" w:cstheme="minorBidi"/>
                  <w:b w:val="0"/>
                  <w:noProof/>
                  <w:kern w:val="2"/>
                  <w:sz w:val="24"/>
                  <w:szCs w:val="24"/>
                  <w14:ligatures w14:val="standardContextual"/>
                </w:rPr>
              </w:pPr>
              <w:hyperlink w:anchor="_Toc216186550" w:history="1">
                <w:r w:rsidRPr="00BE60A9">
                  <w:rPr>
                    <w:rStyle w:val="Hipercze"/>
                    <w:noProof/>
                  </w:rPr>
                  <w:t>1.3</w:t>
                </w:r>
                <w:r>
                  <w:rPr>
                    <w:rFonts w:asciiTheme="minorHAnsi" w:eastAsiaTheme="minorEastAsia" w:hAnsiTheme="minorHAnsi" w:cstheme="minorBidi"/>
                    <w:b w:val="0"/>
                    <w:noProof/>
                    <w:kern w:val="2"/>
                    <w:sz w:val="24"/>
                    <w:szCs w:val="24"/>
                    <w14:ligatures w14:val="standardContextual"/>
                  </w:rPr>
                  <w:tab/>
                </w:r>
                <w:r w:rsidRPr="00BE60A9">
                  <w:rPr>
                    <w:rStyle w:val="Hipercze"/>
                    <w:noProof/>
                  </w:rPr>
                  <w:t>OPIS UWARUNKOWAŃ WYNIKAJĄCYCH ZE STANU ISTNIEJĄCEGO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_Toc216186550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3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1F511AFC" w14:textId="4EA6520B" w:rsidR="007058E0" w:rsidRDefault="007058E0">
              <w:pPr>
                <w:pStyle w:val="Spistreci2"/>
                <w:tabs>
                  <w:tab w:val="left" w:pos="800"/>
                </w:tabs>
                <w:rPr>
                  <w:rFonts w:asciiTheme="minorHAnsi" w:eastAsiaTheme="minorEastAsia" w:hAnsiTheme="minorHAnsi" w:cstheme="minorBidi"/>
                  <w:b w:val="0"/>
                  <w:noProof/>
                  <w:kern w:val="2"/>
                  <w:sz w:val="24"/>
                  <w:szCs w:val="24"/>
                  <w14:ligatures w14:val="standardContextual"/>
                </w:rPr>
              </w:pPr>
              <w:hyperlink w:anchor="_Toc216186551" w:history="1">
                <w:r w:rsidRPr="00BE60A9">
                  <w:rPr>
                    <w:rStyle w:val="Hipercze"/>
                    <w:bCs/>
                    <w:iCs/>
                    <w:smallCaps/>
                    <w:noProof/>
                  </w:rPr>
                  <w:t>1.4</w:t>
                </w:r>
                <w:r>
                  <w:rPr>
                    <w:rFonts w:asciiTheme="minorHAnsi" w:eastAsiaTheme="minorEastAsia" w:hAnsiTheme="minorHAnsi" w:cstheme="minorBidi"/>
                    <w:b w:val="0"/>
                    <w:noProof/>
                    <w:kern w:val="2"/>
                    <w:sz w:val="24"/>
                    <w:szCs w:val="24"/>
                    <w14:ligatures w14:val="standardContextual"/>
                  </w:rPr>
                  <w:tab/>
                </w:r>
                <w:r w:rsidRPr="00BE60A9">
                  <w:rPr>
                    <w:rStyle w:val="Hipercze"/>
                    <w:noProof/>
                  </w:rPr>
                  <w:t>LOKALIZACJA PRZEDMIOTU ZAMÓWIENIA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_Toc216186551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3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0584F517" w14:textId="531026D5" w:rsidR="007058E0" w:rsidRDefault="007058E0">
              <w:pPr>
                <w:pStyle w:val="Spistreci2"/>
                <w:tabs>
                  <w:tab w:val="left" w:pos="800"/>
                </w:tabs>
                <w:rPr>
                  <w:rFonts w:asciiTheme="minorHAnsi" w:eastAsiaTheme="minorEastAsia" w:hAnsiTheme="minorHAnsi" w:cstheme="minorBidi"/>
                  <w:b w:val="0"/>
                  <w:noProof/>
                  <w:kern w:val="2"/>
                  <w:sz w:val="24"/>
                  <w:szCs w:val="24"/>
                  <w14:ligatures w14:val="standardContextual"/>
                </w:rPr>
              </w:pPr>
              <w:hyperlink w:anchor="_Toc216186552" w:history="1">
                <w:r w:rsidRPr="00BE60A9">
                  <w:rPr>
                    <w:rStyle w:val="Hipercze"/>
                    <w:bCs/>
                    <w:iCs/>
                    <w:smallCaps/>
                    <w:noProof/>
                  </w:rPr>
                  <w:t>1.5</w:t>
                </w:r>
                <w:r>
                  <w:rPr>
                    <w:rFonts w:asciiTheme="minorHAnsi" w:eastAsiaTheme="minorEastAsia" w:hAnsiTheme="minorHAnsi" w:cstheme="minorBidi"/>
                    <w:b w:val="0"/>
                    <w:noProof/>
                    <w:kern w:val="2"/>
                    <w:sz w:val="24"/>
                    <w:szCs w:val="24"/>
                    <w14:ligatures w14:val="standardContextual"/>
                  </w:rPr>
                  <w:tab/>
                </w:r>
                <w:r w:rsidRPr="00BE60A9">
                  <w:rPr>
                    <w:rStyle w:val="Hipercze"/>
                    <w:noProof/>
                  </w:rPr>
                  <w:t>G</w:t>
                </w:r>
                <w:r w:rsidRPr="00BE60A9">
                  <w:rPr>
                    <w:rStyle w:val="Hipercze"/>
                    <w:bCs/>
                    <w:iCs/>
                    <w:smallCaps/>
                    <w:noProof/>
                  </w:rPr>
                  <w:t xml:space="preserve">RANICE </w:t>
                </w:r>
                <w:r w:rsidRPr="00BE60A9">
                  <w:rPr>
                    <w:rStyle w:val="Hipercze"/>
                    <w:noProof/>
                  </w:rPr>
                  <w:t>ZAMÓWIENIA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_Toc216186552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3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58BB2807" w14:textId="444FC58B" w:rsidR="007058E0" w:rsidRDefault="007058E0">
              <w:pPr>
                <w:pStyle w:val="Spistreci1"/>
                <w:rPr>
                  <w:rFonts w:asciiTheme="minorHAnsi" w:eastAsiaTheme="minorEastAsia" w:hAnsiTheme="minorHAnsi" w:cstheme="minorBidi"/>
                  <w:b w:val="0"/>
                  <w:smallCaps w:val="0"/>
                  <w:noProof/>
                  <w:kern w:val="2"/>
                  <w:sz w:val="24"/>
                  <w:szCs w:val="24"/>
                  <w14:ligatures w14:val="standardContextual"/>
                </w:rPr>
              </w:pPr>
              <w:hyperlink w:anchor="_Toc216186553" w:history="1">
                <w:r w:rsidRPr="00BE60A9">
                  <w:rPr>
                    <w:rStyle w:val="Hipercze"/>
                    <w:noProof/>
                  </w:rPr>
                  <w:t>WYMAGANIA SZCZEGÓŁOWE DOTYCZĄCE PROJEKTOWANIA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_Toc216186553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4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1EFB88FC" w14:textId="330AE019" w:rsidR="007058E0" w:rsidRDefault="007058E0">
              <w:pPr>
                <w:pStyle w:val="Spistreci2"/>
                <w:tabs>
                  <w:tab w:val="left" w:pos="800"/>
                </w:tabs>
                <w:rPr>
                  <w:rFonts w:asciiTheme="minorHAnsi" w:eastAsiaTheme="minorEastAsia" w:hAnsiTheme="minorHAnsi" w:cstheme="minorBidi"/>
                  <w:b w:val="0"/>
                  <w:noProof/>
                  <w:kern w:val="2"/>
                  <w:sz w:val="24"/>
                  <w:szCs w:val="24"/>
                  <w14:ligatures w14:val="standardContextual"/>
                </w:rPr>
              </w:pPr>
              <w:hyperlink w:anchor="_Toc216186554" w:history="1">
                <w:r w:rsidRPr="00BE60A9">
                  <w:rPr>
                    <w:rStyle w:val="Hipercze"/>
                    <w:bCs/>
                    <w:iCs/>
                    <w:smallCaps/>
                    <w:noProof/>
                  </w:rPr>
                  <w:t>2.1</w:t>
                </w:r>
                <w:r>
                  <w:rPr>
                    <w:rFonts w:asciiTheme="minorHAnsi" w:eastAsiaTheme="minorEastAsia" w:hAnsiTheme="minorHAnsi" w:cstheme="minorBidi"/>
                    <w:b w:val="0"/>
                    <w:noProof/>
                    <w:kern w:val="2"/>
                    <w:sz w:val="24"/>
                    <w:szCs w:val="24"/>
                    <w14:ligatures w14:val="standardContextual"/>
                  </w:rPr>
                  <w:tab/>
                </w:r>
                <w:r w:rsidRPr="00BE60A9">
                  <w:rPr>
                    <w:rStyle w:val="Hipercze"/>
                    <w:noProof/>
                  </w:rPr>
                  <w:t>OPINIOWANIE DOKUMENTACJI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_Toc216186554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4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32C2E95D" w14:textId="1921CA2F" w:rsidR="007058E0" w:rsidRDefault="007058E0">
              <w:pPr>
                <w:pStyle w:val="Spistreci1"/>
                <w:rPr>
                  <w:rFonts w:asciiTheme="minorHAnsi" w:eastAsiaTheme="minorEastAsia" w:hAnsiTheme="minorHAnsi" w:cstheme="minorBidi"/>
                  <w:b w:val="0"/>
                  <w:smallCaps w:val="0"/>
                  <w:noProof/>
                  <w:kern w:val="2"/>
                  <w:sz w:val="24"/>
                  <w:szCs w:val="24"/>
                  <w14:ligatures w14:val="standardContextual"/>
                </w:rPr>
              </w:pPr>
              <w:hyperlink w:anchor="_Toc216186555" w:history="1">
                <w:r w:rsidRPr="00BE60A9">
                  <w:rPr>
                    <w:rStyle w:val="Hipercze"/>
                    <w:noProof/>
                  </w:rPr>
                  <w:t>WYMAGANIA SZCZEGÓŁOWE DOTYCZĄCE REALIZACJI ROBÓT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_Toc216186555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4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7A7F6900" w14:textId="3DAB4300" w:rsidR="007058E0" w:rsidRDefault="007058E0">
              <w:pPr>
                <w:pStyle w:val="Spistreci2"/>
                <w:tabs>
                  <w:tab w:val="left" w:pos="800"/>
                </w:tabs>
                <w:rPr>
                  <w:rFonts w:asciiTheme="minorHAnsi" w:eastAsiaTheme="minorEastAsia" w:hAnsiTheme="minorHAnsi" w:cstheme="minorBidi"/>
                  <w:b w:val="0"/>
                  <w:noProof/>
                  <w:kern w:val="2"/>
                  <w:sz w:val="24"/>
                  <w:szCs w:val="24"/>
                  <w14:ligatures w14:val="standardContextual"/>
                </w:rPr>
              </w:pPr>
              <w:hyperlink w:anchor="_Toc216186556" w:history="1">
                <w:r w:rsidRPr="00BE60A9">
                  <w:rPr>
                    <w:rStyle w:val="Hipercze"/>
                    <w:bCs/>
                    <w:iCs/>
                    <w:smallCaps/>
                    <w:noProof/>
                  </w:rPr>
                  <w:t>2.2</w:t>
                </w:r>
                <w:r>
                  <w:rPr>
                    <w:rFonts w:asciiTheme="minorHAnsi" w:eastAsiaTheme="minorEastAsia" w:hAnsiTheme="minorHAnsi" w:cstheme="minorBidi"/>
                    <w:b w:val="0"/>
                    <w:noProof/>
                    <w:kern w:val="2"/>
                    <w:sz w:val="24"/>
                    <w:szCs w:val="24"/>
                    <w14:ligatures w14:val="standardContextual"/>
                  </w:rPr>
                  <w:tab/>
                </w:r>
                <w:r w:rsidRPr="00BE60A9">
                  <w:rPr>
                    <w:rStyle w:val="Hipercze"/>
                    <w:noProof/>
                  </w:rPr>
                  <w:t>WYMAGANIA SZCZEGÓŁOWE DOTYCZĄCE REALIZACJI ROBÓT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_Toc216186556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4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04EC2B80" w14:textId="45488724" w:rsidR="007058E0" w:rsidRDefault="007058E0">
              <w:pPr>
                <w:pStyle w:val="Spistreci2"/>
                <w:tabs>
                  <w:tab w:val="left" w:pos="800"/>
                </w:tabs>
                <w:rPr>
                  <w:rFonts w:asciiTheme="minorHAnsi" w:eastAsiaTheme="minorEastAsia" w:hAnsiTheme="minorHAnsi" w:cstheme="minorBidi"/>
                  <w:b w:val="0"/>
                  <w:noProof/>
                  <w:kern w:val="2"/>
                  <w:sz w:val="24"/>
                  <w:szCs w:val="24"/>
                  <w14:ligatures w14:val="standardContextual"/>
                </w:rPr>
              </w:pPr>
              <w:hyperlink w:anchor="_Toc216186557" w:history="1">
                <w:r w:rsidRPr="00BE60A9">
                  <w:rPr>
                    <w:rStyle w:val="Hipercze"/>
                    <w:bCs/>
                    <w:iCs/>
                    <w:smallCaps/>
                    <w:noProof/>
                  </w:rPr>
                  <w:t>2.3</w:t>
                </w:r>
                <w:r>
                  <w:rPr>
                    <w:rFonts w:asciiTheme="minorHAnsi" w:eastAsiaTheme="minorEastAsia" w:hAnsiTheme="minorHAnsi" w:cstheme="minorBidi"/>
                    <w:b w:val="0"/>
                    <w:noProof/>
                    <w:kern w:val="2"/>
                    <w:sz w:val="24"/>
                    <w:szCs w:val="24"/>
                    <w14:ligatures w14:val="standardContextual"/>
                  </w:rPr>
                  <w:tab/>
                </w:r>
                <w:r w:rsidRPr="00BE60A9">
                  <w:rPr>
                    <w:rStyle w:val="Hipercze"/>
                    <w:noProof/>
                  </w:rPr>
                  <w:t>WYMAGANIA DLA PERSONELU KLUCZOWEGO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_Toc216186557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5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734D82C5" w14:textId="09DBD0B1" w:rsidR="007058E0" w:rsidRDefault="007058E0">
              <w:pPr>
                <w:pStyle w:val="Spistreci2"/>
                <w:tabs>
                  <w:tab w:val="left" w:pos="800"/>
                </w:tabs>
                <w:rPr>
                  <w:rFonts w:asciiTheme="minorHAnsi" w:eastAsiaTheme="minorEastAsia" w:hAnsiTheme="minorHAnsi" w:cstheme="minorBidi"/>
                  <w:b w:val="0"/>
                  <w:noProof/>
                  <w:kern w:val="2"/>
                  <w:sz w:val="24"/>
                  <w:szCs w:val="24"/>
                  <w14:ligatures w14:val="standardContextual"/>
                </w:rPr>
              </w:pPr>
              <w:hyperlink w:anchor="_Toc216186558" w:history="1">
                <w:r w:rsidRPr="00BE60A9">
                  <w:rPr>
                    <w:rStyle w:val="Hipercze"/>
                    <w:noProof/>
                  </w:rPr>
                  <w:t>2.4</w:t>
                </w:r>
                <w:r>
                  <w:rPr>
                    <w:rFonts w:asciiTheme="minorHAnsi" w:eastAsiaTheme="minorEastAsia" w:hAnsiTheme="minorHAnsi" w:cstheme="minorBidi"/>
                    <w:b w:val="0"/>
                    <w:noProof/>
                    <w:kern w:val="2"/>
                    <w:sz w:val="24"/>
                    <w:szCs w:val="24"/>
                    <w14:ligatures w14:val="standardContextual"/>
                  </w:rPr>
                  <w:tab/>
                </w:r>
                <w:r w:rsidRPr="00BE60A9">
                  <w:rPr>
                    <w:rStyle w:val="Hipercze"/>
                    <w:noProof/>
                  </w:rPr>
                  <w:t>DOKUMENTACJA POWYKONAWCZA I KOŃCOWE DOKUMENTY BUDOWY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_Toc216186558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5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7F9EC563" w14:textId="7342A890" w:rsidR="007058E0" w:rsidRDefault="007058E0">
              <w:pPr>
                <w:pStyle w:val="Spistreci2"/>
                <w:tabs>
                  <w:tab w:val="left" w:pos="800"/>
                </w:tabs>
                <w:rPr>
                  <w:rFonts w:asciiTheme="minorHAnsi" w:eastAsiaTheme="minorEastAsia" w:hAnsiTheme="minorHAnsi" w:cstheme="minorBidi"/>
                  <w:b w:val="0"/>
                  <w:noProof/>
                  <w:kern w:val="2"/>
                  <w:sz w:val="24"/>
                  <w:szCs w:val="24"/>
                  <w14:ligatures w14:val="standardContextual"/>
                </w:rPr>
              </w:pPr>
              <w:hyperlink w:anchor="_Toc216186559" w:history="1">
                <w:r w:rsidRPr="00BE60A9">
                  <w:rPr>
                    <w:rStyle w:val="Hipercze"/>
                    <w:bCs/>
                    <w:iCs/>
                    <w:smallCaps/>
                    <w:noProof/>
                  </w:rPr>
                  <w:t>2.5</w:t>
                </w:r>
                <w:r>
                  <w:rPr>
                    <w:rFonts w:asciiTheme="minorHAnsi" w:eastAsiaTheme="minorEastAsia" w:hAnsiTheme="minorHAnsi" w:cstheme="minorBidi"/>
                    <w:b w:val="0"/>
                    <w:noProof/>
                    <w:kern w:val="2"/>
                    <w:sz w:val="24"/>
                    <w:szCs w:val="24"/>
                    <w14:ligatures w14:val="standardContextual"/>
                  </w:rPr>
                  <w:tab/>
                </w:r>
                <w:r w:rsidRPr="00BE60A9">
                  <w:rPr>
                    <w:rStyle w:val="Hipercze"/>
                    <w:noProof/>
                  </w:rPr>
                  <w:t>ZARZĄDZANIE ZADANIEM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_Toc216186559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5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090750B1" w14:textId="5092ABC0" w:rsidR="007058E0" w:rsidRDefault="007058E0">
              <w:pPr>
                <w:pStyle w:val="Spistreci1"/>
                <w:rPr>
                  <w:rFonts w:asciiTheme="minorHAnsi" w:eastAsiaTheme="minorEastAsia" w:hAnsiTheme="minorHAnsi" w:cstheme="minorBidi"/>
                  <w:b w:val="0"/>
                  <w:smallCaps w:val="0"/>
                  <w:noProof/>
                  <w:kern w:val="2"/>
                  <w:sz w:val="24"/>
                  <w:szCs w:val="24"/>
                  <w14:ligatures w14:val="standardContextual"/>
                </w:rPr>
              </w:pPr>
              <w:hyperlink w:anchor="_Toc216186560" w:history="1">
                <w:r w:rsidRPr="00BE60A9">
                  <w:rPr>
                    <w:rStyle w:val="Hipercze"/>
                    <w:noProof/>
                  </w:rPr>
                  <w:t>WYMAGANIA OGÓLNE DOTYCZĄCE PROJEKTOWANIA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_Toc216186560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6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78AF552A" w14:textId="6B357237" w:rsidR="007058E0" w:rsidRDefault="007058E0">
              <w:pPr>
                <w:pStyle w:val="Spistreci2"/>
                <w:tabs>
                  <w:tab w:val="left" w:pos="800"/>
                </w:tabs>
                <w:rPr>
                  <w:rFonts w:asciiTheme="minorHAnsi" w:eastAsiaTheme="minorEastAsia" w:hAnsiTheme="minorHAnsi" w:cstheme="minorBidi"/>
                  <w:b w:val="0"/>
                  <w:noProof/>
                  <w:kern w:val="2"/>
                  <w:sz w:val="24"/>
                  <w:szCs w:val="24"/>
                  <w14:ligatures w14:val="standardContextual"/>
                </w:rPr>
              </w:pPr>
              <w:hyperlink w:anchor="_Toc216186561" w:history="1">
                <w:r w:rsidRPr="00BE60A9">
                  <w:rPr>
                    <w:rStyle w:val="Hipercze"/>
                    <w:noProof/>
                  </w:rPr>
                  <w:t>2.6</w:t>
                </w:r>
                <w:r>
                  <w:rPr>
                    <w:rFonts w:asciiTheme="minorHAnsi" w:eastAsiaTheme="minorEastAsia" w:hAnsiTheme="minorHAnsi" w:cstheme="minorBidi"/>
                    <w:b w:val="0"/>
                    <w:noProof/>
                    <w:kern w:val="2"/>
                    <w:sz w:val="24"/>
                    <w:szCs w:val="24"/>
                    <w14:ligatures w14:val="standardContextual"/>
                  </w:rPr>
                  <w:tab/>
                </w:r>
                <w:r w:rsidRPr="00BE60A9">
                  <w:rPr>
                    <w:rStyle w:val="Hipercze"/>
                    <w:noProof/>
                  </w:rPr>
                  <w:t>WYMAGANIA OGÓLNE DOTYCZĄCE DOKUMENTACJI TECHNICZNEJ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_Toc216186561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6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7963154E" w14:textId="6D70D5E3" w:rsidR="007058E0" w:rsidRDefault="007058E0">
              <w:pPr>
                <w:pStyle w:val="Spistreci2"/>
                <w:tabs>
                  <w:tab w:val="left" w:pos="800"/>
                </w:tabs>
                <w:rPr>
                  <w:rFonts w:asciiTheme="minorHAnsi" w:eastAsiaTheme="minorEastAsia" w:hAnsiTheme="minorHAnsi" w:cstheme="minorBidi"/>
                  <w:b w:val="0"/>
                  <w:noProof/>
                  <w:kern w:val="2"/>
                  <w:sz w:val="24"/>
                  <w:szCs w:val="24"/>
                  <w14:ligatures w14:val="standardContextual"/>
                </w:rPr>
              </w:pPr>
              <w:hyperlink w:anchor="_Toc216186562" w:history="1">
                <w:r w:rsidRPr="00BE60A9">
                  <w:rPr>
                    <w:rStyle w:val="Hipercze"/>
                    <w:bCs/>
                    <w:iCs/>
                    <w:smallCaps/>
                    <w:noProof/>
                  </w:rPr>
                  <w:t>2.7</w:t>
                </w:r>
                <w:r>
                  <w:rPr>
                    <w:rFonts w:asciiTheme="minorHAnsi" w:eastAsiaTheme="minorEastAsia" w:hAnsiTheme="minorHAnsi" w:cstheme="minorBidi"/>
                    <w:b w:val="0"/>
                    <w:noProof/>
                    <w:kern w:val="2"/>
                    <w:sz w:val="24"/>
                    <w:szCs w:val="24"/>
                    <w14:ligatures w14:val="standardContextual"/>
                  </w:rPr>
                  <w:tab/>
                </w:r>
                <w:r w:rsidRPr="00BE60A9">
                  <w:rPr>
                    <w:rStyle w:val="Hipercze"/>
                    <w:noProof/>
                  </w:rPr>
                  <w:t>UZGODNIENIA I POZWOLENIA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_Toc216186562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6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693544A6" w14:textId="153C282E" w:rsidR="007058E0" w:rsidRDefault="007058E0">
              <w:pPr>
                <w:pStyle w:val="Spistreci2"/>
                <w:tabs>
                  <w:tab w:val="left" w:pos="800"/>
                </w:tabs>
                <w:rPr>
                  <w:rFonts w:asciiTheme="minorHAnsi" w:eastAsiaTheme="minorEastAsia" w:hAnsiTheme="minorHAnsi" w:cstheme="minorBidi"/>
                  <w:b w:val="0"/>
                  <w:noProof/>
                  <w:kern w:val="2"/>
                  <w:sz w:val="24"/>
                  <w:szCs w:val="24"/>
                  <w14:ligatures w14:val="standardContextual"/>
                </w:rPr>
              </w:pPr>
              <w:hyperlink w:anchor="_Toc216186563" w:history="1">
                <w:r w:rsidRPr="00BE60A9">
                  <w:rPr>
                    <w:rStyle w:val="Hipercze"/>
                    <w:bCs/>
                    <w:iCs/>
                    <w:smallCaps/>
                    <w:noProof/>
                  </w:rPr>
                  <w:t>2.8</w:t>
                </w:r>
                <w:r>
                  <w:rPr>
                    <w:rFonts w:asciiTheme="minorHAnsi" w:eastAsiaTheme="minorEastAsia" w:hAnsiTheme="minorHAnsi" w:cstheme="minorBidi"/>
                    <w:b w:val="0"/>
                    <w:noProof/>
                    <w:kern w:val="2"/>
                    <w:sz w:val="24"/>
                    <w:szCs w:val="24"/>
                    <w14:ligatures w14:val="standardContextual"/>
                  </w:rPr>
                  <w:tab/>
                </w:r>
                <w:r w:rsidRPr="00BE60A9">
                  <w:rPr>
                    <w:rStyle w:val="Hipercze"/>
                    <w:noProof/>
                  </w:rPr>
                  <w:t>DLA CAŁOŚCI DOKUMNETACJI PROJEKTOWEJ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_Toc216186563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6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3B978320" w14:textId="630E9407" w:rsidR="007058E0" w:rsidRDefault="007058E0">
              <w:pPr>
                <w:pStyle w:val="Spistreci2"/>
                <w:tabs>
                  <w:tab w:val="left" w:pos="800"/>
                </w:tabs>
                <w:rPr>
                  <w:rFonts w:asciiTheme="minorHAnsi" w:eastAsiaTheme="minorEastAsia" w:hAnsiTheme="minorHAnsi" w:cstheme="minorBidi"/>
                  <w:b w:val="0"/>
                  <w:noProof/>
                  <w:kern w:val="2"/>
                  <w:sz w:val="24"/>
                  <w:szCs w:val="24"/>
                  <w14:ligatures w14:val="standardContextual"/>
                </w:rPr>
              </w:pPr>
              <w:hyperlink w:anchor="_Toc216186564" w:history="1">
                <w:r w:rsidRPr="00BE60A9">
                  <w:rPr>
                    <w:rStyle w:val="Hipercze"/>
                    <w:bCs/>
                    <w:iCs/>
                    <w:smallCaps/>
                    <w:noProof/>
                  </w:rPr>
                  <w:t>2.9</w:t>
                </w:r>
                <w:r>
                  <w:rPr>
                    <w:rFonts w:asciiTheme="minorHAnsi" w:eastAsiaTheme="minorEastAsia" w:hAnsiTheme="minorHAnsi" w:cstheme="minorBidi"/>
                    <w:b w:val="0"/>
                    <w:noProof/>
                    <w:kern w:val="2"/>
                    <w:sz w:val="24"/>
                    <w:szCs w:val="24"/>
                    <w14:ligatures w14:val="standardContextual"/>
                  </w:rPr>
                  <w:tab/>
                </w:r>
                <w:r w:rsidRPr="00BE60A9">
                  <w:rPr>
                    <w:rStyle w:val="Hipercze"/>
                    <w:noProof/>
                  </w:rPr>
                  <w:t>DLA TECHNIKI WYKONANIA DOKUMENTACJI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_Toc216186564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6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3E8E2EE7" w14:textId="0A49F020" w:rsidR="007058E0" w:rsidRDefault="007058E0">
              <w:pPr>
                <w:pStyle w:val="Spistreci2"/>
                <w:tabs>
                  <w:tab w:val="left" w:pos="1000"/>
                </w:tabs>
                <w:rPr>
                  <w:rFonts w:asciiTheme="minorHAnsi" w:eastAsiaTheme="minorEastAsia" w:hAnsiTheme="minorHAnsi" w:cstheme="minorBidi"/>
                  <w:b w:val="0"/>
                  <w:noProof/>
                  <w:kern w:val="2"/>
                  <w:sz w:val="24"/>
                  <w:szCs w:val="24"/>
                  <w14:ligatures w14:val="standardContextual"/>
                </w:rPr>
              </w:pPr>
              <w:hyperlink w:anchor="_Toc216186565" w:history="1">
                <w:r w:rsidRPr="00BE60A9">
                  <w:rPr>
                    <w:rStyle w:val="Hipercze"/>
                    <w:bCs/>
                    <w:iCs/>
                    <w:smallCaps/>
                    <w:noProof/>
                  </w:rPr>
                  <w:t>2.10</w:t>
                </w:r>
                <w:r>
                  <w:rPr>
                    <w:rFonts w:asciiTheme="minorHAnsi" w:eastAsiaTheme="minorEastAsia" w:hAnsiTheme="minorHAnsi" w:cstheme="minorBidi"/>
                    <w:b w:val="0"/>
                    <w:noProof/>
                    <w:kern w:val="2"/>
                    <w:sz w:val="24"/>
                    <w:szCs w:val="24"/>
                    <w14:ligatures w14:val="standardContextual"/>
                  </w:rPr>
                  <w:tab/>
                </w:r>
                <w:r w:rsidRPr="00BE60A9">
                  <w:rPr>
                    <w:rStyle w:val="Hipercze"/>
                    <w:noProof/>
                  </w:rPr>
                  <w:t>DLA OBOWIĄZUJĄCYCH FORMATÓW WYKONANIA DOKUMENTACJI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_Toc216186565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6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6FAA2A4F" w14:textId="4270A0B8" w:rsidR="007058E0" w:rsidRDefault="007058E0">
              <w:pPr>
                <w:pStyle w:val="Spistreci2"/>
                <w:tabs>
                  <w:tab w:val="left" w:pos="1000"/>
                </w:tabs>
                <w:rPr>
                  <w:rFonts w:asciiTheme="minorHAnsi" w:eastAsiaTheme="minorEastAsia" w:hAnsiTheme="minorHAnsi" w:cstheme="minorBidi"/>
                  <w:b w:val="0"/>
                  <w:noProof/>
                  <w:kern w:val="2"/>
                  <w:sz w:val="24"/>
                  <w:szCs w:val="24"/>
                  <w14:ligatures w14:val="standardContextual"/>
                </w:rPr>
              </w:pPr>
              <w:hyperlink w:anchor="_Toc216186566" w:history="1">
                <w:r w:rsidRPr="00BE60A9">
                  <w:rPr>
                    <w:rStyle w:val="Hipercze"/>
                    <w:bCs/>
                    <w:iCs/>
                    <w:smallCaps/>
                    <w:noProof/>
                  </w:rPr>
                  <w:t>2.11</w:t>
                </w:r>
                <w:r>
                  <w:rPr>
                    <w:rFonts w:asciiTheme="minorHAnsi" w:eastAsiaTheme="minorEastAsia" w:hAnsiTheme="minorHAnsi" w:cstheme="minorBidi"/>
                    <w:b w:val="0"/>
                    <w:noProof/>
                    <w:kern w:val="2"/>
                    <w:sz w:val="24"/>
                    <w:szCs w:val="24"/>
                    <w14:ligatures w14:val="standardContextual"/>
                  </w:rPr>
                  <w:tab/>
                </w:r>
                <w:r w:rsidRPr="00BE60A9">
                  <w:rPr>
                    <w:rStyle w:val="Hipercze"/>
                    <w:noProof/>
                  </w:rPr>
                  <w:t>MIEJSCE DOSTARCZENIA DOKUMENTACJI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_Toc216186566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7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6E260318" w14:textId="330FA880" w:rsidR="007058E0" w:rsidRDefault="007058E0">
              <w:pPr>
                <w:pStyle w:val="Spistreci2"/>
                <w:tabs>
                  <w:tab w:val="left" w:pos="1000"/>
                </w:tabs>
                <w:rPr>
                  <w:rFonts w:asciiTheme="minorHAnsi" w:eastAsiaTheme="minorEastAsia" w:hAnsiTheme="minorHAnsi" w:cstheme="minorBidi"/>
                  <w:b w:val="0"/>
                  <w:noProof/>
                  <w:kern w:val="2"/>
                  <w:sz w:val="24"/>
                  <w:szCs w:val="24"/>
                  <w14:ligatures w14:val="standardContextual"/>
                </w:rPr>
              </w:pPr>
              <w:hyperlink w:anchor="_Toc216186567" w:history="1">
                <w:r w:rsidRPr="00BE60A9">
                  <w:rPr>
                    <w:rStyle w:val="Hipercze"/>
                    <w:bCs/>
                    <w:iCs/>
                    <w:smallCaps/>
                    <w:noProof/>
                  </w:rPr>
                  <w:t>2.12</w:t>
                </w:r>
                <w:r>
                  <w:rPr>
                    <w:rFonts w:asciiTheme="minorHAnsi" w:eastAsiaTheme="minorEastAsia" w:hAnsiTheme="minorHAnsi" w:cstheme="minorBidi"/>
                    <w:b w:val="0"/>
                    <w:noProof/>
                    <w:kern w:val="2"/>
                    <w:sz w:val="24"/>
                    <w:szCs w:val="24"/>
                    <w14:ligatures w14:val="standardContextual"/>
                  </w:rPr>
                  <w:tab/>
                </w:r>
                <w:r w:rsidRPr="00BE60A9">
                  <w:rPr>
                    <w:rStyle w:val="Hipercze"/>
                    <w:noProof/>
                  </w:rPr>
                  <w:t>OPINIOWANIE DOKUMENTACJI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_Toc216186567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7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4351AD39" w14:textId="3D53A6BE" w:rsidR="007058E0" w:rsidRDefault="007058E0">
              <w:pPr>
                <w:pStyle w:val="Spistreci2"/>
                <w:tabs>
                  <w:tab w:val="left" w:pos="1000"/>
                </w:tabs>
                <w:rPr>
                  <w:rFonts w:asciiTheme="minorHAnsi" w:eastAsiaTheme="minorEastAsia" w:hAnsiTheme="minorHAnsi" w:cstheme="minorBidi"/>
                  <w:b w:val="0"/>
                  <w:noProof/>
                  <w:kern w:val="2"/>
                  <w:sz w:val="24"/>
                  <w:szCs w:val="24"/>
                  <w14:ligatures w14:val="standardContextual"/>
                </w:rPr>
              </w:pPr>
              <w:hyperlink w:anchor="_Toc216186568" w:history="1">
                <w:r w:rsidRPr="00BE60A9">
                  <w:rPr>
                    <w:rStyle w:val="Hipercze"/>
                    <w:bCs/>
                    <w:iCs/>
                    <w:smallCaps/>
                    <w:noProof/>
                  </w:rPr>
                  <w:t>2.13</w:t>
                </w:r>
                <w:r>
                  <w:rPr>
                    <w:rFonts w:asciiTheme="minorHAnsi" w:eastAsiaTheme="minorEastAsia" w:hAnsiTheme="minorHAnsi" w:cstheme="minorBidi"/>
                    <w:b w:val="0"/>
                    <w:noProof/>
                    <w:kern w:val="2"/>
                    <w:sz w:val="24"/>
                    <w:szCs w:val="24"/>
                    <w14:ligatures w14:val="standardContextual"/>
                  </w:rPr>
                  <w:tab/>
                </w:r>
                <w:r w:rsidRPr="00BE60A9">
                  <w:rPr>
                    <w:rStyle w:val="Hipercze"/>
                    <w:noProof/>
                  </w:rPr>
                  <w:t>ZARZĄDZANIE DOTYCZĄCE PROJEKTOWANIA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_Toc216186568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7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2F6F4723" w14:textId="006A1B75" w:rsidR="007058E0" w:rsidRDefault="007058E0">
              <w:pPr>
                <w:pStyle w:val="Spistreci1"/>
                <w:rPr>
                  <w:rFonts w:asciiTheme="minorHAnsi" w:eastAsiaTheme="minorEastAsia" w:hAnsiTheme="minorHAnsi" w:cstheme="minorBidi"/>
                  <w:b w:val="0"/>
                  <w:smallCaps w:val="0"/>
                  <w:noProof/>
                  <w:kern w:val="2"/>
                  <w:sz w:val="24"/>
                  <w:szCs w:val="24"/>
                  <w14:ligatures w14:val="standardContextual"/>
                </w:rPr>
              </w:pPr>
              <w:hyperlink w:anchor="_Toc216186569" w:history="1">
                <w:r w:rsidRPr="00BE60A9">
                  <w:rPr>
                    <w:rStyle w:val="Hipercze"/>
                    <w:noProof/>
                  </w:rPr>
                  <w:t>WYMAGANIA OGÓLNE DOTYCZĄCE REALIZACJI ROBÓT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_Toc216186569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7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5B08E4FA" w14:textId="7A116594" w:rsidR="007058E0" w:rsidRDefault="007058E0">
              <w:pPr>
                <w:pStyle w:val="Spistreci2"/>
                <w:tabs>
                  <w:tab w:val="left" w:pos="1000"/>
                </w:tabs>
                <w:rPr>
                  <w:rFonts w:asciiTheme="minorHAnsi" w:eastAsiaTheme="minorEastAsia" w:hAnsiTheme="minorHAnsi" w:cstheme="minorBidi"/>
                  <w:b w:val="0"/>
                  <w:noProof/>
                  <w:kern w:val="2"/>
                  <w:sz w:val="24"/>
                  <w:szCs w:val="24"/>
                  <w14:ligatures w14:val="standardContextual"/>
                </w:rPr>
              </w:pPr>
              <w:hyperlink w:anchor="_Toc216186570" w:history="1">
                <w:r w:rsidRPr="00BE60A9">
                  <w:rPr>
                    <w:rStyle w:val="Hipercze"/>
                    <w:bCs/>
                    <w:iCs/>
                    <w:smallCaps/>
                    <w:noProof/>
                  </w:rPr>
                  <w:t>2.14</w:t>
                </w:r>
                <w:r>
                  <w:rPr>
                    <w:rFonts w:asciiTheme="minorHAnsi" w:eastAsiaTheme="minorEastAsia" w:hAnsiTheme="minorHAnsi" w:cstheme="minorBidi"/>
                    <w:b w:val="0"/>
                    <w:noProof/>
                    <w:kern w:val="2"/>
                    <w:sz w:val="24"/>
                    <w:szCs w:val="24"/>
                    <w14:ligatures w14:val="standardContextual"/>
                  </w:rPr>
                  <w:tab/>
                </w:r>
                <w:r w:rsidRPr="00BE60A9">
                  <w:rPr>
                    <w:rStyle w:val="Hipercze"/>
                    <w:noProof/>
                  </w:rPr>
                  <w:t>WYMAGANIA OGÓLNE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_Toc216186570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7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7F452DCC" w14:textId="48517B22" w:rsidR="007058E0" w:rsidRDefault="007058E0">
              <w:pPr>
                <w:pStyle w:val="Spistreci2"/>
                <w:tabs>
                  <w:tab w:val="left" w:pos="1000"/>
                </w:tabs>
                <w:rPr>
                  <w:rFonts w:asciiTheme="minorHAnsi" w:eastAsiaTheme="minorEastAsia" w:hAnsiTheme="minorHAnsi" w:cstheme="minorBidi"/>
                  <w:b w:val="0"/>
                  <w:noProof/>
                  <w:kern w:val="2"/>
                  <w:sz w:val="24"/>
                  <w:szCs w:val="24"/>
                  <w14:ligatures w14:val="standardContextual"/>
                </w:rPr>
              </w:pPr>
              <w:hyperlink w:anchor="_Toc216186571" w:history="1">
                <w:r w:rsidRPr="00BE60A9">
                  <w:rPr>
                    <w:rStyle w:val="Hipercze"/>
                    <w:bCs/>
                    <w:iCs/>
                    <w:smallCaps/>
                    <w:noProof/>
                  </w:rPr>
                  <w:t>2.15</w:t>
                </w:r>
                <w:r>
                  <w:rPr>
                    <w:rFonts w:asciiTheme="minorHAnsi" w:eastAsiaTheme="minorEastAsia" w:hAnsiTheme="minorHAnsi" w:cstheme="minorBidi"/>
                    <w:b w:val="0"/>
                    <w:noProof/>
                    <w:kern w:val="2"/>
                    <w:sz w:val="24"/>
                    <w:szCs w:val="24"/>
                    <w14:ligatures w14:val="standardContextual"/>
                  </w:rPr>
                  <w:tab/>
                </w:r>
                <w:r w:rsidRPr="00BE60A9">
                  <w:rPr>
                    <w:rStyle w:val="Hipercze"/>
                    <w:noProof/>
                  </w:rPr>
                  <w:t>WYMAGANIA REALIZACYJNE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_Toc216186571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7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1BFAE94B" w14:textId="5339C952" w:rsidR="007058E0" w:rsidRDefault="007058E0">
              <w:pPr>
                <w:pStyle w:val="Spistreci2"/>
                <w:tabs>
                  <w:tab w:val="left" w:pos="1000"/>
                </w:tabs>
                <w:rPr>
                  <w:rFonts w:asciiTheme="minorHAnsi" w:eastAsiaTheme="minorEastAsia" w:hAnsiTheme="minorHAnsi" w:cstheme="minorBidi"/>
                  <w:b w:val="0"/>
                  <w:noProof/>
                  <w:kern w:val="2"/>
                  <w:sz w:val="24"/>
                  <w:szCs w:val="24"/>
                  <w14:ligatures w14:val="standardContextual"/>
                </w:rPr>
              </w:pPr>
              <w:hyperlink w:anchor="_Toc216186572" w:history="1">
                <w:r w:rsidRPr="00BE60A9">
                  <w:rPr>
                    <w:rStyle w:val="Hipercze"/>
                    <w:bCs/>
                    <w:iCs/>
                    <w:smallCaps/>
                    <w:noProof/>
                  </w:rPr>
                  <w:t>2.16</w:t>
                </w:r>
                <w:r>
                  <w:rPr>
                    <w:rFonts w:asciiTheme="minorHAnsi" w:eastAsiaTheme="minorEastAsia" w:hAnsiTheme="minorHAnsi" w:cstheme="minorBidi"/>
                    <w:b w:val="0"/>
                    <w:noProof/>
                    <w:kern w:val="2"/>
                    <w:sz w:val="24"/>
                    <w:szCs w:val="24"/>
                    <w14:ligatures w14:val="standardContextual"/>
                  </w:rPr>
                  <w:tab/>
                </w:r>
                <w:r w:rsidRPr="00BE60A9">
                  <w:rPr>
                    <w:rStyle w:val="Hipercze"/>
                    <w:noProof/>
                  </w:rPr>
                  <w:t>PODSTAWOWE OBOWIĄZKI WYKONAWCY W ZAKRESIE REALIZACJI ROBÓT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_Toc216186572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7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218E4527" w14:textId="03D4913B" w:rsidR="00614E9E" w:rsidRDefault="00614E9E" w:rsidP="00614E9E">
              <w:pPr>
                <w:rPr>
                  <w:b/>
                  <w:bCs/>
                </w:rPr>
              </w:pPr>
              <w:r>
                <w:rPr>
                  <w:b/>
                  <w:bCs/>
                </w:rPr>
                <w:fldChar w:fldCharType="end"/>
              </w:r>
            </w:p>
          </w:sdtContent>
        </w:sdt>
      </w:sdtContent>
    </w:sdt>
    <w:p w14:paraId="53D77958" w14:textId="073AD7CA" w:rsidR="00EE63D2" w:rsidRPr="001D2968" w:rsidRDefault="00EE63D2" w:rsidP="00EE63D2">
      <w:pPr>
        <w:spacing w:after="200"/>
        <w:rPr>
          <w:rFonts w:cs="Arial"/>
        </w:rPr>
      </w:pPr>
    </w:p>
    <w:p w14:paraId="0C5714B1" w14:textId="77777777" w:rsidR="00EE63D2" w:rsidRPr="001D2968" w:rsidRDefault="00EE63D2" w:rsidP="00EE63D2">
      <w:pPr>
        <w:rPr>
          <w:rFonts w:cs="Arial"/>
        </w:rPr>
      </w:pPr>
    </w:p>
    <w:p w14:paraId="6FE7527F" w14:textId="6460CA76" w:rsidR="00F24155" w:rsidRDefault="00F24155">
      <w:pPr>
        <w:rPr>
          <w:rFonts w:cs="Arial"/>
          <w:b/>
          <w:i/>
          <w:color w:val="548DD4" w:themeColor="text2" w:themeTint="99"/>
          <w:u w:val="single"/>
        </w:rPr>
      </w:pPr>
      <w:r>
        <w:rPr>
          <w:rFonts w:cs="Arial"/>
          <w:b/>
          <w:i/>
          <w:color w:val="548DD4" w:themeColor="text2" w:themeTint="99"/>
          <w:u w:val="single"/>
        </w:rPr>
        <w:br w:type="page"/>
      </w:r>
    </w:p>
    <w:p w14:paraId="69488CF0" w14:textId="44CF12D3" w:rsidR="00254198" w:rsidRPr="00653812" w:rsidRDefault="00254198" w:rsidP="00653812">
      <w:pPr>
        <w:tabs>
          <w:tab w:val="left" w:pos="2408"/>
        </w:tabs>
      </w:pPr>
      <w:bookmarkStart w:id="5" w:name="_Toc347216842"/>
    </w:p>
    <w:p w14:paraId="073736A4" w14:textId="458594D7" w:rsidR="00EE63D2" w:rsidRPr="00614E9E" w:rsidRDefault="00EE63D2" w:rsidP="009D03BF">
      <w:pPr>
        <w:pStyle w:val="Ipoziom"/>
      </w:pPr>
      <w:bookmarkStart w:id="6" w:name="_Toc77780493"/>
      <w:bookmarkStart w:id="7" w:name="_Toc77932332"/>
      <w:bookmarkStart w:id="8" w:name="_Toc77782325"/>
      <w:bookmarkStart w:id="9" w:name="_Toc77929828"/>
      <w:bookmarkStart w:id="10" w:name="_Toc216186547"/>
      <w:r w:rsidRPr="00614E9E">
        <w:t>PRZEDMIOT ZAMÓWIENIA</w:t>
      </w:r>
      <w:bookmarkEnd w:id="5"/>
      <w:bookmarkEnd w:id="6"/>
      <w:bookmarkEnd w:id="7"/>
      <w:bookmarkEnd w:id="8"/>
      <w:bookmarkEnd w:id="9"/>
      <w:bookmarkEnd w:id="10"/>
    </w:p>
    <w:p w14:paraId="4D184D59" w14:textId="77777777" w:rsidR="00D568AA" w:rsidRPr="00E3143A" w:rsidRDefault="00D568AA" w:rsidP="00087C4A">
      <w:pPr>
        <w:pStyle w:val="IIpoziom0"/>
      </w:pPr>
      <w:bookmarkStart w:id="11" w:name="_Toc77842283"/>
      <w:bookmarkStart w:id="12" w:name="_Toc77842284"/>
      <w:bookmarkStart w:id="13" w:name="_Toc77932686"/>
      <w:bookmarkStart w:id="14" w:name="_Toc130127601"/>
      <w:bookmarkStart w:id="15" w:name="_Toc132214361"/>
      <w:bookmarkStart w:id="16" w:name="_Toc133934686"/>
      <w:bookmarkStart w:id="17" w:name="_Toc134092363"/>
      <w:bookmarkStart w:id="18" w:name="_Toc216186548"/>
      <w:bookmarkEnd w:id="11"/>
      <w:bookmarkEnd w:id="12"/>
      <w:r w:rsidRPr="00E3143A">
        <w:t>C</w:t>
      </w:r>
      <w:r>
        <w:t>EL ZADANIA</w:t>
      </w:r>
      <w:bookmarkEnd w:id="13"/>
      <w:bookmarkEnd w:id="14"/>
      <w:bookmarkEnd w:id="15"/>
      <w:bookmarkEnd w:id="16"/>
      <w:bookmarkEnd w:id="17"/>
      <w:bookmarkEnd w:id="18"/>
    </w:p>
    <w:p w14:paraId="43891189" w14:textId="711F778C" w:rsidR="00EE63D2" w:rsidRPr="008872D5" w:rsidRDefault="008872D5" w:rsidP="00834B8C">
      <w:pPr>
        <w:pStyle w:val="komentarz"/>
        <w:rPr>
          <w:rFonts w:cs="Arial"/>
          <w:i w:val="0"/>
          <w:color w:val="auto"/>
          <w:sz w:val="18"/>
          <w:szCs w:val="18"/>
        </w:rPr>
      </w:pPr>
      <w:r w:rsidRPr="008872D5">
        <w:rPr>
          <w:i w:val="0"/>
          <w:color w:val="auto"/>
          <w:sz w:val="18"/>
          <w:szCs w:val="18"/>
        </w:rPr>
        <w:t xml:space="preserve">Celem zadania jest poświadczenie prawidłowości przeprowadzenia testów dla SGU w PGE EC S.A. Oddział </w:t>
      </w:r>
      <w:r w:rsidR="00D80287">
        <w:rPr>
          <w:i w:val="0"/>
          <w:color w:val="auto"/>
          <w:sz w:val="18"/>
          <w:szCs w:val="18"/>
        </w:rPr>
        <w:t xml:space="preserve">              </w:t>
      </w:r>
      <w:r w:rsidRPr="008872D5">
        <w:rPr>
          <w:i w:val="0"/>
          <w:color w:val="auto"/>
          <w:sz w:val="18"/>
          <w:szCs w:val="18"/>
        </w:rPr>
        <w:t xml:space="preserve">w Gorzowie Wielkopolskim zgodnie z wymogami </w:t>
      </w:r>
      <w:r w:rsidR="00834B8C">
        <w:rPr>
          <w:i w:val="0"/>
          <w:color w:val="auto"/>
          <w:sz w:val="18"/>
          <w:szCs w:val="18"/>
        </w:rPr>
        <w:t>Instrukcji Ruchu i E</w:t>
      </w:r>
      <w:r w:rsidR="00834B8C" w:rsidRPr="00834B8C">
        <w:rPr>
          <w:i w:val="0"/>
          <w:color w:val="auto"/>
          <w:sz w:val="18"/>
          <w:szCs w:val="18"/>
        </w:rPr>
        <w:t>ksploatacji</w:t>
      </w:r>
      <w:r w:rsidR="00834B8C">
        <w:rPr>
          <w:i w:val="0"/>
          <w:color w:val="auto"/>
          <w:sz w:val="18"/>
          <w:szCs w:val="18"/>
        </w:rPr>
        <w:t xml:space="preserve"> Sieci P</w:t>
      </w:r>
      <w:r w:rsidR="00834B8C" w:rsidRPr="00834B8C">
        <w:rPr>
          <w:i w:val="0"/>
          <w:color w:val="auto"/>
          <w:sz w:val="18"/>
          <w:szCs w:val="18"/>
        </w:rPr>
        <w:t xml:space="preserve">rzesyłowej </w:t>
      </w:r>
      <w:r w:rsidR="00834B8C">
        <w:rPr>
          <w:i w:val="0"/>
          <w:color w:val="auto"/>
          <w:sz w:val="18"/>
          <w:szCs w:val="18"/>
        </w:rPr>
        <w:t>(</w:t>
      </w:r>
      <w:proofErr w:type="spellStart"/>
      <w:r w:rsidRPr="008872D5">
        <w:rPr>
          <w:i w:val="0"/>
          <w:color w:val="auto"/>
          <w:sz w:val="18"/>
          <w:szCs w:val="18"/>
        </w:rPr>
        <w:t>IRiESP</w:t>
      </w:r>
      <w:proofErr w:type="spellEnd"/>
      <w:r w:rsidR="00834B8C">
        <w:rPr>
          <w:i w:val="0"/>
          <w:color w:val="auto"/>
          <w:sz w:val="18"/>
          <w:szCs w:val="18"/>
        </w:rPr>
        <w:t>)</w:t>
      </w:r>
      <w:r>
        <w:rPr>
          <w:i w:val="0"/>
          <w:color w:val="auto"/>
          <w:sz w:val="18"/>
          <w:szCs w:val="18"/>
        </w:rPr>
        <w:t xml:space="preserve"> </w:t>
      </w:r>
      <w:r w:rsidR="00834B8C">
        <w:rPr>
          <w:i w:val="0"/>
          <w:color w:val="auto"/>
          <w:sz w:val="18"/>
          <w:szCs w:val="18"/>
        </w:rPr>
        <w:t>wydanej przez</w:t>
      </w:r>
      <w:r>
        <w:rPr>
          <w:i w:val="0"/>
          <w:color w:val="auto"/>
          <w:sz w:val="18"/>
          <w:szCs w:val="18"/>
        </w:rPr>
        <w:t xml:space="preserve"> </w:t>
      </w:r>
      <w:r w:rsidR="00834B8C">
        <w:rPr>
          <w:i w:val="0"/>
          <w:color w:val="auto"/>
          <w:sz w:val="18"/>
          <w:szCs w:val="18"/>
        </w:rPr>
        <w:t>Polskie Sieci Elektroenergetyczne</w:t>
      </w:r>
      <w:r w:rsidR="00834B8C" w:rsidRPr="00834B8C">
        <w:rPr>
          <w:i w:val="0"/>
          <w:color w:val="auto"/>
          <w:sz w:val="18"/>
          <w:szCs w:val="18"/>
        </w:rPr>
        <w:t xml:space="preserve"> S.A.</w:t>
      </w:r>
      <w:r w:rsidR="00834B8C">
        <w:rPr>
          <w:i w:val="0"/>
          <w:color w:val="auto"/>
          <w:sz w:val="18"/>
          <w:szCs w:val="18"/>
        </w:rPr>
        <w:t xml:space="preserve"> (OSP)</w:t>
      </w:r>
      <w:r>
        <w:rPr>
          <w:i w:val="0"/>
          <w:color w:val="auto"/>
          <w:sz w:val="18"/>
          <w:szCs w:val="18"/>
        </w:rPr>
        <w:t>.</w:t>
      </w:r>
    </w:p>
    <w:p w14:paraId="1D4D6D8F" w14:textId="38F859F9" w:rsidR="00EE63D2" w:rsidRPr="00CF4A6F" w:rsidRDefault="00D568AA" w:rsidP="00087C4A">
      <w:pPr>
        <w:pStyle w:val="IIpoziom0"/>
      </w:pPr>
      <w:bookmarkStart w:id="19" w:name="_Toc347216845"/>
      <w:bookmarkStart w:id="20" w:name="_Toc77932334"/>
      <w:bookmarkStart w:id="21" w:name="_Toc77929830"/>
      <w:bookmarkStart w:id="22" w:name="_Toc133932495"/>
      <w:bookmarkStart w:id="23" w:name="_Toc133934687"/>
      <w:bookmarkStart w:id="24" w:name="_Toc134092364"/>
      <w:bookmarkStart w:id="25" w:name="_Toc216186549"/>
      <w:r w:rsidRPr="00E3143A">
        <w:t>O</w:t>
      </w:r>
      <w:r>
        <w:t>PIS PRZEDMIOTU ZAMÓWIENIA/</w:t>
      </w:r>
      <w:r w:rsidRPr="00E3143A">
        <w:t>Z</w:t>
      </w:r>
      <w:r>
        <w:t>AKRES PRAC</w:t>
      </w:r>
      <w:bookmarkEnd w:id="19"/>
      <w:bookmarkEnd w:id="20"/>
      <w:bookmarkEnd w:id="21"/>
      <w:bookmarkEnd w:id="22"/>
      <w:bookmarkEnd w:id="23"/>
      <w:bookmarkEnd w:id="24"/>
      <w:bookmarkEnd w:id="25"/>
    </w:p>
    <w:p w14:paraId="339128A8" w14:textId="1DF9DFFA" w:rsidR="00EE63D2" w:rsidRPr="00834B8C" w:rsidRDefault="007F080B" w:rsidP="00834B8C">
      <w:pPr>
        <w:pStyle w:val="komentarz"/>
        <w:rPr>
          <w:i w:val="0"/>
          <w:color w:val="auto"/>
          <w:sz w:val="18"/>
          <w:szCs w:val="18"/>
        </w:rPr>
      </w:pPr>
      <w:r w:rsidRPr="007F080B">
        <w:rPr>
          <w:i w:val="0"/>
          <w:color w:val="auto"/>
          <w:sz w:val="18"/>
          <w:szCs w:val="18"/>
        </w:rPr>
        <w:t xml:space="preserve">Zamawiający powierza Wykonawcy do realizacji wykonanie usługi polegającej na dostarczeniu planu testów, uczestnictwo w testach oraz poświadczenie prawidłowości przeprowadzenia testów dla SGU (Znaczący Użytkownik Sieci z ang. </w:t>
      </w:r>
      <w:proofErr w:type="spellStart"/>
      <w:r w:rsidRPr="007F080B">
        <w:rPr>
          <w:i w:val="0"/>
          <w:color w:val="auto"/>
          <w:sz w:val="18"/>
          <w:szCs w:val="18"/>
        </w:rPr>
        <w:t>Significant</w:t>
      </w:r>
      <w:proofErr w:type="spellEnd"/>
      <w:r w:rsidRPr="007F080B">
        <w:rPr>
          <w:i w:val="0"/>
          <w:color w:val="auto"/>
          <w:sz w:val="18"/>
          <w:szCs w:val="18"/>
        </w:rPr>
        <w:t xml:space="preserve"> </w:t>
      </w:r>
      <w:proofErr w:type="spellStart"/>
      <w:r w:rsidRPr="007F080B">
        <w:rPr>
          <w:i w:val="0"/>
          <w:color w:val="auto"/>
          <w:sz w:val="18"/>
          <w:szCs w:val="18"/>
        </w:rPr>
        <w:t>Grid</w:t>
      </w:r>
      <w:proofErr w:type="spellEnd"/>
      <w:r w:rsidRPr="007F080B">
        <w:rPr>
          <w:i w:val="0"/>
          <w:color w:val="auto"/>
          <w:sz w:val="18"/>
          <w:szCs w:val="18"/>
        </w:rPr>
        <w:t xml:space="preserve"> User) w PGE EC S.A. Oddział w Gorzowie Wielkopolskim zgodnie z wymogami obowiązującej </w:t>
      </w:r>
      <w:proofErr w:type="spellStart"/>
      <w:r w:rsidRPr="007F080B">
        <w:rPr>
          <w:i w:val="0"/>
          <w:color w:val="auto"/>
          <w:sz w:val="18"/>
          <w:szCs w:val="18"/>
        </w:rPr>
        <w:t>IRiESP</w:t>
      </w:r>
      <w:proofErr w:type="spellEnd"/>
      <w:r w:rsidRPr="007F080B">
        <w:rPr>
          <w:i w:val="0"/>
          <w:color w:val="auto"/>
          <w:sz w:val="18"/>
          <w:szCs w:val="18"/>
        </w:rPr>
        <w:t xml:space="preserve"> PSE S.A. Termin wykonania testów: </w:t>
      </w:r>
      <w:r w:rsidRPr="0067046A">
        <w:rPr>
          <w:i w:val="0"/>
          <w:color w:val="auto"/>
          <w:sz w:val="18"/>
          <w:szCs w:val="18"/>
        </w:rPr>
        <w:t>I</w:t>
      </w:r>
      <w:r w:rsidR="0067046A" w:rsidRPr="0067046A">
        <w:rPr>
          <w:i w:val="0"/>
          <w:color w:val="auto"/>
          <w:sz w:val="18"/>
          <w:szCs w:val="18"/>
        </w:rPr>
        <w:t xml:space="preserve">V kwartał </w:t>
      </w:r>
      <w:r w:rsidRPr="0067046A">
        <w:rPr>
          <w:i w:val="0"/>
          <w:color w:val="auto"/>
          <w:sz w:val="18"/>
          <w:szCs w:val="18"/>
        </w:rPr>
        <w:t xml:space="preserve"> 202</w:t>
      </w:r>
      <w:r w:rsidR="007637F7" w:rsidRPr="0067046A">
        <w:rPr>
          <w:i w:val="0"/>
          <w:color w:val="auto"/>
          <w:sz w:val="18"/>
          <w:szCs w:val="18"/>
        </w:rPr>
        <w:t>6</w:t>
      </w:r>
      <w:r w:rsidRPr="0067046A">
        <w:rPr>
          <w:i w:val="0"/>
          <w:color w:val="auto"/>
          <w:sz w:val="18"/>
          <w:szCs w:val="18"/>
        </w:rPr>
        <w:t xml:space="preserve"> roku.</w:t>
      </w:r>
      <w:r w:rsidR="00F10D30" w:rsidRPr="00F10D30">
        <w:rPr>
          <w:i w:val="0"/>
          <w:color w:val="auto"/>
          <w:sz w:val="18"/>
          <w:szCs w:val="18"/>
        </w:rPr>
        <w:t xml:space="preserve"> </w:t>
      </w:r>
      <w:r w:rsidR="00F10D30">
        <w:rPr>
          <w:i w:val="0"/>
          <w:color w:val="auto"/>
          <w:sz w:val="18"/>
          <w:szCs w:val="18"/>
        </w:rPr>
        <w:t xml:space="preserve">Ostateczna data wykonania testów zostanie określona z co najmniej 30 dniowym </w:t>
      </w:r>
      <w:proofErr w:type="spellStart"/>
      <w:r w:rsidR="00F10D30">
        <w:rPr>
          <w:i w:val="0"/>
          <w:color w:val="auto"/>
          <w:sz w:val="18"/>
          <w:szCs w:val="18"/>
        </w:rPr>
        <w:t>wyprzpedzeniem</w:t>
      </w:r>
      <w:proofErr w:type="spellEnd"/>
      <w:r w:rsidR="00F10D30">
        <w:rPr>
          <w:i w:val="0"/>
          <w:color w:val="auto"/>
          <w:sz w:val="18"/>
          <w:szCs w:val="18"/>
        </w:rPr>
        <w:t>, po konsultacjach z OSP.</w:t>
      </w:r>
      <w:r w:rsidR="0067046A">
        <w:rPr>
          <w:i w:val="0"/>
          <w:color w:val="auto"/>
          <w:sz w:val="18"/>
          <w:szCs w:val="18"/>
        </w:rPr>
        <w:t xml:space="preserve"> </w:t>
      </w:r>
    </w:p>
    <w:p w14:paraId="15B42FC0" w14:textId="11F57208" w:rsidR="008D580D" w:rsidRPr="00CF4A6F" w:rsidRDefault="00D568AA" w:rsidP="00087C4A">
      <w:pPr>
        <w:pStyle w:val="IIpoziom0"/>
      </w:pPr>
      <w:bookmarkStart w:id="26" w:name="_Toc347143934"/>
      <w:bookmarkStart w:id="27" w:name="_Toc77932688"/>
      <w:bookmarkStart w:id="28" w:name="_Toc130127603"/>
      <w:bookmarkStart w:id="29" w:name="_Toc132214363"/>
      <w:bookmarkStart w:id="30" w:name="_Toc133934688"/>
      <w:bookmarkStart w:id="31" w:name="_Toc134092365"/>
      <w:bookmarkStart w:id="32" w:name="_Toc216186550"/>
      <w:r w:rsidRPr="00E3143A">
        <w:t>O</w:t>
      </w:r>
      <w:r>
        <w:t>PIS UWARUNKOWAŃ WYNIKAJĄCYCH ZE STANU ISTNIEJĄCEGO</w:t>
      </w:r>
      <w:bookmarkEnd w:id="26"/>
      <w:bookmarkEnd w:id="27"/>
      <w:bookmarkEnd w:id="28"/>
      <w:bookmarkEnd w:id="29"/>
      <w:bookmarkEnd w:id="30"/>
      <w:bookmarkEnd w:id="31"/>
      <w:bookmarkEnd w:id="32"/>
    </w:p>
    <w:p w14:paraId="300BF8A1" w14:textId="77777777" w:rsidR="00C462C3" w:rsidRPr="00C462C3" w:rsidRDefault="00C462C3" w:rsidP="00C52BF3">
      <w:pPr>
        <w:pStyle w:val="Akapitzlist"/>
        <w:numPr>
          <w:ilvl w:val="0"/>
          <w:numId w:val="7"/>
        </w:numPr>
        <w:spacing w:before="240" w:after="240"/>
        <w:contextualSpacing/>
        <w:jc w:val="both"/>
        <w:rPr>
          <w:vanish/>
        </w:rPr>
      </w:pPr>
    </w:p>
    <w:p w14:paraId="5A94AF76" w14:textId="77777777" w:rsidR="00C462C3" w:rsidRPr="00C462C3" w:rsidRDefault="00C462C3" w:rsidP="00C52BF3">
      <w:pPr>
        <w:pStyle w:val="Akapitzlist"/>
        <w:numPr>
          <w:ilvl w:val="1"/>
          <w:numId w:val="7"/>
        </w:numPr>
        <w:spacing w:before="240" w:after="240"/>
        <w:contextualSpacing/>
        <w:jc w:val="both"/>
        <w:rPr>
          <w:vanish/>
        </w:rPr>
      </w:pPr>
    </w:p>
    <w:p w14:paraId="73B5D108" w14:textId="77777777" w:rsidR="00C462C3" w:rsidRPr="00C462C3" w:rsidRDefault="00C462C3" w:rsidP="00C52BF3">
      <w:pPr>
        <w:pStyle w:val="Akapitzlist"/>
        <w:numPr>
          <w:ilvl w:val="1"/>
          <w:numId w:val="7"/>
        </w:numPr>
        <w:spacing w:before="240" w:after="240"/>
        <w:contextualSpacing/>
        <w:jc w:val="both"/>
        <w:rPr>
          <w:vanish/>
        </w:rPr>
      </w:pPr>
    </w:p>
    <w:p w14:paraId="10077645" w14:textId="77777777" w:rsidR="00C462C3" w:rsidRPr="00C462C3" w:rsidRDefault="00C462C3" w:rsidP="00C52BF3">
      <w:pPr>
        <w:pStyle w:val="Akapitzlist"/>
        <w:numPr>
          <w:ilvl w:val="1"/>
          <w:numId w:val="7"/>
        </w:numPr>
        <w:spacing w:before="240" w:after="240"/>
        <w:contextualSpacing/>
        <w:jc w:val="both"/>
        <w:rPr>
          <w:vanish/>
        </w:rPr>
      </w:pPr>
    </w:p>
    <w:p w14:paraId="45258946" w14:textId="10191624" w:rsidR="008D580D" w:rsidRDefault="008D580D" w:rsidP="00087C4A">
      <w:pPr>
        <w:pStyle w:val="IIIpoziom"/>
      </w:pPr>
      <w:r w:rsidRPr="00653812">
        <w:t>Opis ogólny stanu istniejącego</w:t>
      </w:r>
      <w:r w:rsidR="003C7DFB" w:rsidRPr="00653812">
        <w:t>:</w:t>
      </w:r>
    </w:p>
    <w:p w14:paraId="09FCF595" w14:textId="5641A0AE" w:rsidR="00B417FE" w:rsidRPr="00367C58" w:rsidRDefault="007637F7" w:rsidP="00087C4A">
      <w:pPr>
        <w:pStyle w:val="IIIpoziom"/>
      </w:pPr>
      <w:proofErr w:type="spellStart"/>
      <w:r>
        <w:t>Ź</w:t>
      </w:r>
      <w:r w:rsidR="00D0282B" w:rsidRPr="00D0282B">
        <w:t>ródeł</w:t>
      </w:r>
      <w:r>
        <w:t>a</w:t>
      </w:r>
      <w:proofErr w:type="spellEnd"/>
      <w:r w:rsidR="00D0282B" w:rsidRPr="00D0282B">
        <w:t xml:space="preserve"> wytwórcz</w:t>
      </w:r>
      <w:r>
        <w:t>e</w:t>
      </w:r>
      <w:r w:rsidR="00D0282B" w:rsidRPr="00D0282B">
        <w:t xml:space="preserve"> energii elektrycznej i ciepła pracujących w PGE EC S.A. Oddział w Gorzowie Wielkopolskim </w:t>
      </w:r>
      <w:r>
        <w:t xml:space="preserve">oparte są na dwóch blokach gazowo-parowych: BGP1 i </w:t>
      </w:r>
      <w:r w:rsidR="00D0282B" w:rsidRPr="00D0282B">
        <w:t xml:space="preserve">BGP2. </w:t>
      </w:r>
      <w:r>
        <w:t>BGP1 to turbina gazowa GT8-C</w:t>
      </w:r>
      <w:r w:rsidR="000E30F3">
        <w:t xml:space="preserve"> (oznaczona jako </w:t>
      </w:r>
      <w:r w:rsidR="009321EA">
        <w:t>GT</w:t>
      </w:r>
      <w:r w:rsidR="000E30F3">
        <w:t xml:space="preserve">8), </w:t>
      </w:r>
      <w:proofErr w:type="spellStart"/>
      <w:r w:rsidR="000E30F3">
        <w:t>pracujaca</w:t>
      </w:r>
      <w:proofErr w:type="spellEnd"/>
      <w:r w:rsidR="000E30F3">
        <w:t xml:space="preserve"> z generatorem o mocy </w:t>
      </w:r>
      <w:proofErr w:type="spellStart"/>
      <w:r w:rsidR="000E30F3">
        <w:t>znamionowj</w:t>
      </w:r>
      <w:proofErr w:type="spellEnd"/>
      <w:r w:rsidR="000E30F3">
        <w:t xml:space="preserve"> 73,8 MVA oraz poprzez kocioł odzyskowy turbina parowa TC-32 i generator o mocy 20 MVA.</w:t>
      </w:r>
      <w:r>
        <w:t xml:space="preserve"> </w:t>
      </w:r>
      <w:r w:rsidR="00D0282B" w:rsidRPr="00D0282B">
        <w:t xml:space="preserve">W skład bloku </w:t>
      </w:r>
      <w:r w:rsidR="000E30F3">
        <w:t xml:space="preserve">BGP2 </w:t>
      </w:r>
      <w:r w:rsidR="00D0282B" w:rsidRPr="00D0282B">
        <w:t xml:space="preserve">wchodzą </w:t>
      </w:r>
      <w:r w:rsidR="000E30F3">
        <w:t xml:space="preserve">natomiast </w:t>
      </w:r>
      <w:r w:rsidR="00D0282B" w:rsidRPr="00D0282B">
        <w:t xml:space="preserve">dwie turbiny gazowe SGT-800 pracującymi z generatorami o mocy znamionowej 64 MVA oraz turbiny </w:t>
      </w:r>
      <w:proofErr w:type="spellStart"/>
      <w:r w:rsidR="00D0282B" w:rsidRPr="00D0282B">
        <w:t>parpowej</w:t>
      </w:r>
      <w:proofErr w:type="spellEnd"/>
      <w:r w:rsidR="00D0282B" w:rsidRPr="00D0282B">
        <w:t xml:space="preserve"> SST-400 z generatorem 54,3 MVA. Turbozespoły gazowe, oznaczane jako </w:t>
      </w:r>
      <w:r w:rsidR="009321EA">
        <w:t>GT</w:t>
      </w:r>
      <w:r w:rsidR="000E30F3">
        <w:t xml:space="preserve">8, </w:t>
      </w:r>
      <w:r w:rsidR="009321EA">
        <w:t>GT</w:t>
      </w:r>
      <w:r w:rsidR="00D0282B" w:rsidRPr="00D0282B">
        <w:t xml:space="preserve">11 i </w:t>
      </w:r>
      <w:r w:rsidR="009321EA">
        <w:t>GT</w:t>
      </w:r>
      <w:r w:rsidR="00D0282B" w:rsidRPr="00D0282B">
        <w:t xml:space="preserve">12 </w:t>
      </w:r>
      <w:proofErr w:type="spellStart"/>
      <w:r w:rsidR="00D0282B" w:rsidRPr="00D0282B">
        <w:t>zakwalifikowne</w:t>
      </w:r>
      <w:proofErr w:type="spellEnd"/>
      <w:r w:rsidR="00D0282B" w:rsidRPr="00D0282B">
        <w:t xml:space="preserve"> zostały przez Operator Systemu Przesyłowego jako jednostki SGU, których zadaniem jest uczestnictwo w obronie i odbudowie Krajowego Systemu Elektroenergetycznego (KSE). Opis </w:t>
      </w:r>
      <w:proofErr w:type="spellStart"/>
      <w:r w:rsidR="00D0282B" w:rsidRPr="00D0282B">
        <w:t>wymomogów</w:t>
      </w:r>
      <w:proofErr w:type="spellEnd"/>
      <w:r w:rsidR="00D0282B" w:rsidRPr="00D0282B">
        <w:t xml:space="preserve"> jakim powinny podlegać takie jednostki wytwórcze zawarty został</w:t>
      </w:r>
      <w:r w:rsidR="00B00DAF">
        <w:t xml:space="preserve"> </w:t>
      </w:r>
      <w:proofErr w:type="spellStart"/>
      <w:r w:rsidR="00B00DAF">
        <w:t>IRiE</w:t>
      </w:r>
      <w:r w:rsidR="00D0282B">
        <w:t>SP</w:t>
      </w:r>
      <w:proofErr w:type="spellEnd"/>
      <w:r w:rsidR="00D0282B">
        <w:t>.</w:t>
      </w:r>
    </w:p>
    <w:p w14:paraId="250091C0" w14:textId="09E77FBD" w:rsidR="00EE63D2" w:rsidRPr="006901B5" w:rsidRDefault="00D568AA" w:rsidP="00087C4A">
      <w:pPr>
        <w:pStyle w:val="IIpoziom0"/>
        <w:rPr>
          <w:bCs/>
          <w:iCs/>
          <w:smallCaps/>
        </w:rPr>
      </w:pPr>
      <w:bookmarkStart w:id="33" w:name="_Toc347143935"/>
      <w:bookmarkStart w:id="34" w:name="_Toc77932689"/>
      <w:bookmarkStart w:id="35" w:name="_Toc130127604"/>
      <w:bookmarkStart w:id="36" w:name="_Toc132214364"/>
      <w:bookmarkStart w:id="37" w:name="_Toc133934689"/>
      <w:bookmarkStart w:id="38" w:name="_Toc134092366"/>
      <w:bookmarkStart w:id="39" w:name="_Toc216186551"/>
      <w:r w:rsidRPr="00E3143A">
        <w:t>L</w:t>
      </w:r>
      <w:r>
        <w:t>OKALIZACJA PRZEDMIOTU ZAMÓWIENIA</w:t>
      </w:r>
      <w:bookmarkEnd w:id="33"/>
      <w:bookmarkEnd w:id="34"/>
      <w:bookmarkEnd w:id="35"/>
      <w:bookmarkEnd w:id="36"/>
      <w:bookmarkEnd w:id="37"/>
      <w:bookmarkEnd w:id="38"/>
      <w:bookmarkEnd w:id="39"/>
    </w:p>
    <w:p w14:paraId="22D322A2" w14:textId="2EBE1CB6" w:rsidR="00367C58" w:rsidRDefault="00367C58" w:rsidP="00087C4A">
      <w:pPr>
        <w:pStyle w:val="IIIpoziom"/>
      </w:pPr>
      <w:r>
        <w:t>Miejscem realizacji jest PGE Energia Ciepła S.A. Oddział w Gorzowie Wielkopolskim, adres: ul. Energetyków 6, Gorzów Wielkopolski.</w:t>
      </w:r>
    </w:p>
    <w:p w14:paraId="2E52FE45" w14:textId="3148F99E" w:rsidR="00EE63D2" w:rsidRPr="00D568AA" w:rsidRDefault="00EE63D2" w:rsidP="00087C4A">
      <w:pPr>
        <w:pStyle w:val="IIpoziom0"/>
        <w:rPr>
          <w:bCs/>
          <w:iCs/>
          <w:smallCaps/>
        </w:rPr>
      </w:pPr>
      <w:bookmarkStart w:id="40" w:name="_Toc347216847"/>
      <w:bookmarkStart w:id="41" w:name="_Toc77932337"/>
      <w:bookmarkStart w:id="42" w:name="_Toc77929833"/>
      <w:bookmarkStart w:id="43" w:name="_Toc216186552"/>
      <w:r w:rsidRPr="00D568AA">
        <w:t>G</w:t>
      </w:r>
      <w:r w:rsidR="00D568AA" w:rsidRPr="00D568AA">
        <w:rPr>
          <w:bCs/>
          <w:iCs/>
          <w:smallCaps/>
        </w:rPr>
        <w:t xml:space="preserve">RANICE </w:t>
      </w:r>
      <w:bookmarkEnd w:id="40"/>
      <w:bookmarkEnd w:id="41"/>
      <w:bookmarkEnd w:id="42"/>
      <w:r w:rsidR="00D568AA" w:rsidRPr="00D568AA">
        <w:t>ZAM</w:t>
      </w:r>
      <w:r w:rsidR="00D568AA">
        <w:t>Ó</w:t>
      </w:r>
      <w:r w:rsidR="00D568AA" w:rsidRPr="00D568AA">
        <w:t>WIENIA</w:t>
      </w:r>
      <w:bookmarkEnd w:id="43"/>
    </w:p>
    <w:p w14:paraId="218C0B06" w14:textId="77777777" w:rsidR="00C462C3" w:rsidRPr="00C462C3" w:rsidRDefault="00C462C3" w:rsidP="00C52BF3">
      <w:pPr>
        <w:pStyle w:val="Akapitzlist"/>
        <w:numPr>
          <w:ilvl w:val="1"/>
          <w:numId w:val="7"/>
        </w:numPr>
        <w:spacing w:before="240" w:after="240"/>
        <w:contextualSpacing/>
        <w:jc w:val="both"/>
        <w:rPr>
          <w:vanish/>
        </w:rPr>
      </w:pPr>
      <w:bookmarkStart w:id="44" w:name="_Toc310510949"/>
      <w:bookmarkStart w:id="45" w:name="_Toc310511015"/>
      <w:bookmarkStart w:id="46" w:name="_Toc310511080"/>
      <w:bookmarkStart w:id="47" w:name="_Toc310834686"/>
      <w:bookmarkStart w:id="48" w:name="_Toc310835474"/>
      <w:bookmarkStart w:id="49" w:name="_Toc312323961"/>
      <w:bookmarkStart w:id="50" w:name="_Toc346262362"/>
      <w:bookmarkStart w:id="51" w:name="_Toc310510950"/>
      <w:bookmarkStart w:id="52" w:name="_Toc310511016"/>
      <w:bookmarkStart w:id="53" w:name="_Toc310511081"/>
      <w:bookmarkStart w:id="54" w:name="_Toc310834687"/>
      <w:bookmarkStart w:id="55" w:name="_Toc310835475"/>
      <w:bookmarkStart w:id="56" w:name="_Toc312323962"/>
      <w:bookmarkStart w:id="57" w:name="_Toc346262363"/>
      <w:bookmarkStart w:id="58" w:name="_Toc310510951"/>
      <w:bookmarkStart w:id="59" w:name="_Toc310511017"/>
      <w:bookmarkStart w:id="60" w:name="_Toc310511082"/>
      <w:bookmarkStart w:id="61" w:name="_Toc310834688"/>
      <w:bookmarkStart w:id="62" w:name="_Toc310835476"/>
      <w:bookmarkStart w:id="63" w:name="_Toc312323963"/>
      <w:bookmarkStart w:id="64" w:name="_Toc346262364"/>
      <w:bookmarkStart w:id="65" w:name="_Toc310510952"/>
      <w:bookmarkStart w:id="66" w:name="_Toc310511018"/>
      <w:bookmarkStart w:id="67" w:name="_Toc310511083"/>
      <w:bookmarkStart w:id="68" w:name="_Toc310834689"/>
      <w:bookmarkStart w:id="69" w:name="_Toc310835477"/>
      <w:bookmarkStart w:id="70" w:name="_Toc312323964"/>
      <w:bookmarkStart w:id="71" w:name="_Toc346262365"/>
      <w:bookmarkStart w:id="72" w:name="_Toc310510953"/>
      <w:bookmarkStart w:id="73" w:name="_Toc310511019"/>
      <w:bookmarkStart w:id="74" w:name="_Toc310511084"/>
      <w:bookmarkStart w:id="75" w:name="_Toc310834690"/>
      <w:bookmarkStart w:id="76" w:name="_Toc310835478"/>
      <w:bookmarkStart w:id="77" w:name="_Toc312323965"/>
      <w:bookmarkStart w:id="78" w:name="_Toc346262366"/>
      <w:bookmarkStart w:id="79" w:name="_Toc347216848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14:paraId="66727916" w14:textId="77777777" w:rsidR="00C462C3" w:rsidRPr="00C462C3" w:rsidRDefault="00C462C3" w:rsidP="00C52BF3">
      <w:pPr>
        <w:pStyle w:val="Akapitzlist"/>
        <w:numPr>
          <w:ilvl w:val="1"/>
          <w:numId w:val="7"/>
        </w:numPr>
        <w:spacing w:before="240" w:after="240"/>
        <w:contextualSpacing/>
        <w:jc w:val="both"/>
        <w:rPr>
          <w:vanish/>
        </w:rPr>
      </w:pPr>
    </w:p>
    <w:p w14:paraId="09A1A777" w14:textId="2FF4B15A" w:rsidR="00EE63D2" w:rsidRDefault="00EE63D2" w:rsidP="00087C4A">
      <w:pPr>
        <w:pStyle w:val="IIIpoziom"/>
      </w:pPr>
      <w:bookmarkStart w:id="80" w:name="_Toc347216849"/>
      <w:bookmarkEnd w:id="79"/>
      <w:r w:rsidRPr="001D2968">
        <w:t xml:space="preserve">Granice zakresu realizacji </w:t>
      </w:r>
      <w:r w:rsidR="003E265F">
        <w:t>Prac</w:t>
      </w:r>
      <w:bookmarkEnd w:id="80"/>
    </w:p>
    <w:p w14:paraId="0CF07AB2" w14:textId="688EEEBE" w:rsidR="008D580D" w:rsidRDefault="00367C58" w:rsidP="00087C4A">
      <w:pPr>
        <w:pStyle w:val="IIIpoziom"/>
      </w:pPr>
      <w:bookmarkStart w:id="81" w:name="_Toc347216850"/>
      <w:r>
        <w:t>Turbozesp</w:t>
      </w:r>
      <w:r w:rsidR="000E30F3">
        <w:t>o</w:t>
      </w:r>
      <w:r>
        <w:t>ł</w:t>
      </w:r>
      <w:r w:rsidR="000E30F3">
        <w:t>y</w:t>
      </w:r>
      <w:r>
        <w:t xml:space="preserve"> gazow</w:t>
      </w:r>
      <w:r w:rsidR="000E30F3">
        <w:t xml:space="preserve">e: </w:t>
      </w:r>
      <w:r w:rsidR="009321EA">
        <w:t>GT</w:t>
      </w:r>
      <w:r w:rsidR="000E30F3">
        <w:t xml:space="preserve">8, </w:t>
      </w:r>
      <w:r w:rsidR="009321EA">
        <w:t>GT</w:t>
      </w:r>
      <w:r w:rsidR="000E30F3">
        <w:t>11 i</w:t>
      </w:r>
      <w:r>
        <w:t xml:space="preserve"> </w:t>
      </w:r>
      <w:r w:rsidR="009321EA">
        <w:t>GT</w:t>
      </w:r>
      <w:r>
        <w:t>1</w:t>
      </w:r>
      <w:r w:rsidR="00C031A1">
        <w:t>2</w:t>
      </w:r>
      <w:r w:rsidR="000E30F3">
        <w:t>.</w:t>
      </w:r>
    </w:p>
    <w:p w14:paraId="2529A483" w14:textId="77777777" w:rsidR="000327F4" w:rsidRDefault="000327F4">
      <w:pPr>
        <w:rPr>
          <w:rFonts w:cs="Arial"/>
          <w:b/>
          <w:sz w:val="32"/>
          <w:szCs w:val="20"/>
        </w:rPr>
      </w:pPr>
      <w:r>
        <w:br w:type="page"/>
      </w:r>
    </w:p>
    <w:p w14:paraId="00E83E6F" w14:textId="545DC829" w:rsidR="00EE63D2" w:rsidRPr="001D2968" w:rsidRDefault="008461AE" w:rsidP="008D580D">
      <w:pPr>
        <w:pStyle w:val="Stronatytuowa0"/>
      </w:pPr>
      <w:r>
        <w:lastRenderedPageBreak/>
        <w:t>OPZ</w:t>
      </w:r>
      <w:r w:rsidR="00EE63D2" w:rsidRPr="001D2968">
        <w:t xml:space="preserve"> CZĘŚĆ I - SZCZEGÓŁOWA</w:t>
      </w:r>
      <w:bookmarkEnd w:id="81"/>
    </w:p>
    <w:p w14:paraId="4DF77D19" w14:textId="23720BF5" w:rsidR="00EE63D2" w:rsidRPr="009D03BF" w:rsidRDefault="00EE63D2" w:rsidP="009D03BF">
      <w:pPr>
        <w:pStyle w:val="Ipoziom"/>
      </w:pPr>
      <w:bookmarkStart w:id="82" w:name="_Toc306701145"/>
      <w:bookmarkStart w:id="83" w:name="_Toc307222864"/>
      <w:bookmarkStart w:id="84" w:name="_Toc347216851"/>
      <w:bookmarkStart w:id="85" w:name="_Toc77780494"/>
      <w:bookmarkStart w:id="86" w:name="_Toc77932338"/>
      <w:bookmarkStart w:id="87" w:name="_Toc77782326"/>
      <w:bookmarkStart w:id="88" w:name="_Toc77929834"/>
      <w:bookmarkStart w:id="89" w:name="_Toc216186553"/>
      <w:r w:rsidRPr="009D03BF">
        <w:t xml:space="preserve">WYMAGANIA SZCZEGÓŁOWE DOTYCZĄCE </w:t>
      </w:r>
      <w:bookmarkEnd w:id="82"/>
      <w:r w:rsidRPr="009D03BF">
        <w:t>PROJEKTOWANIA</w:t>
      </w:r>
      <w:bookmarkEnd w:id="83"/>
      <w:bookmarkEnd w:id="84"/>
      <w:bookmarkEnd w:id="85"/>
      <w:bookmarkEnd w:id="86"/>
      <w:bookmarkEnd w:id="87"/>
      <w:bookmarkEnd w:id="88"/>
      <w:bookmarkEnd w:id="89"/>
    </w:p>
    <w:p w14:paraId="0F7C4C46" w14:textId="4087519D" w:rsidR="00801685" w:rsidRPr="00367C58" w:rsidRDefault="00D568AA" w:rsidP="00087C4A">
      <w:pPr>
        <w:pStyle w:val="IIpoziom0"/>
        <w:rPr>
          <w:bCs/>
          <w:iCs/>
          <w:smallCaps/>
        </w:rPr>
      </w:pPr>
      <w:bookmarkStart w:id="90" w:name="_Toc346791547"/>
      <w:bookmarkStart w:id="91" w:name="_Toc347143942"/>
      <w:bookmarkStart w:id="92" w:name="_Toc134092371"/>
      <w:bookmarkStart w:id="93" w:name="_Toc216186554"/>
      <w:r w:rsidRPr="00367C58">
        <w:t>OPINIOWANI</w:t>
      </w:r>
      <w:r w:rsidR="00622DDF">
        <w:t>E</w:t>
      </w:r>
      <w:r w:rsidRPr="00367C58">
        <w:t xml:space="preserve"> DOKUMENTACJI</w:t>
      </w:r>
      <w:bookmarkEnd w:id="90"/>
      <w:bookmarkEnd w:id="91"/>
      <w:bookmarkEnd w:id="92"/>
      <w:bookmarkEnd w:id="93"/>
    </w:p>
    <w:p w14:paraId="796855DA" w14:textId="77777777" w:rsidR="007F080B" w:rsidRPr="007F080B" w:rsidRDefault="007F080B" w:rsidP="007F080B">
      <w:pPr>
        <w:pStyle w:val="Vpoziom"/>
        <w:numPr>
          <w:ilvl w:val="0"/>
          <w:numId w:val="0"/>
        </w:numPr>
        <w:ind w:left="1417"/>
        <w:rPr>
          <w:szCs w:val="18"/>
          <w:lang w:eastAsia="pl-PL"/>
        </w:rPr>
      </w:pPr>
      <w:r w:rsidRPr="007F080B">
        <w:rPr>
          <w:szCs w:val="18"/>
          <w:lang w:eastAsia="pl-PL"/>
        </w:rPr>
        <w:t xml:space="preserve">Każdy rodzaj dokumentacji podlega opiniowaniu przez Zamawiającego  w przeciągu 7 dni roboczych od dostarczenia przez Wykonawcę. Jednakże, dostarczony przez Wykonawcę scenariusz testu musi zostać pozytywnie zaopiniowany przez Operatora Systemu Przesyłowego (PSE), w związku z tym siedmiodniowy termin opiniowania przez Zamawiającego może zostać niedotrzymany. </w:t>
      </w:r>
    </w:p>
    <w:p w14:paraId="32B29431" w14:textId="77777777" w:rsidR="007F080B" w:rsidRPr="007F080B" w:rsidRDefault="007F080B" w:rsidP="007F080B">
      <w:pPr>
        <w:pStyle w:val="Vpoziom"/>
        <w:numPr>
          <w:ilvl w:val="0"/>
          <w:numId w:val="0"/>
        </w:numPr>
        <w:ind w:left="1417"/>
        <w:rPr>
          <w:szCs w:val="18"/>
          <w:lang w:eastAsia="pl-PL"/>
        </w:rPr>
      </w:pPr>
      <w:r w:rsidRPr="007F080B">
        <w:rPr>
          <w:szCs w:val="18"/>
          <w:lang w:eastAsia="pl-PL"/>
        </w:rPr>
        <w:t>Warunkiem przyjęcia dokumentacji jest wprowadzenie zgłoszonych przez Zamawiającego uwag lub pisemne podanie przyczyn ich nieujęcia.</w:t>
      </w:r>
    </w:p>
    <w:p w14:paraId="07EBE95B" w14:textId="77777777" w:rsidR="007F080B" w:rsidRPr="007F080B" w:rsidRDefault="007F080B" w:rsidP="007F080B">
      <w:pPr>
        <w:pStyle w:val="Vpoziom"/>
        <w:numPr>
          <w:ilvl w:val="0"/>
          <w:numId w:val="0"/>
        </w:numPr>
        <w:ind w:left="1417"/>
        <w:rPr>
          <w:szCs w:val="18"/>
          <w:lang w:eastAsia="pl-PL"/>
        </w:rPr>
      </w:pPr>
      <w:r w:rsidRPr="007F080B">
        <w:rPr>
          <w:szCs w:val="18"/>
          <w:lang w:eastAsia="pl-PL"/>
        </w:rPr>
        <w:t xml:space="preserve">Zamawiający zastrzega sobie możliwość opiniowania i wnoszenia uwag do dokumentacji na każdym etapie jej powstawania oraz po wykonaniu w przypadku wykonania wadliwego bądź niezgodnego z obowiązującymi przepisami oraz wymaganiami Zamawiającego. </w:t>
      </w:r>
    </w:p>
    <w:p w14:paraId="4432DB9A" w14:textId="0063FB77" w:rsidR="00723E43" w:rsidRPr="00367C58" w:rsidRDefault="007F080B" w:rsidP="007F080B">
      <w:pPr>
        <w:pStyle w:val="Vpoziom"/>
        <w:numPr>
          <w:ilvl w:val="0"/>
          <w:numId w:val="0"/>
        </w:numPr>
        <w:ind w:left="1417"/>
      </w:pPr>
      <w:r w:rsidRPr="007F080B">
        <w:rPr>
          <w:szCs w:val="18"/>
          <w:lang w:eastAsia="pl-PL"/>
        </w:rPr>
        <w:t>Wykonawca zobowiązany będzie do uzgadniania z Zamawiającym (na piśmie lub e-mailem) rozwiązań projektowych na bieżąco.</w:t>
      </w:r>
    </w:p>
    <w:p w14:paraId="7F99628B" w14:textId="77777777" w:rsidR="00A21BEF" w:rsidRPr="00367C58" w:rsidRDefault="00A21BEF" w:rsidP="008D580D">
      <w:pPr>
        <w:pStyle w:val="komentarz"/>
        <w:rPr>
          <w:strike/>
        </w:rPr>
      </w:pPr>
    </w:p>
    <w:p w14:paraId="05009022" w14:textId="77A689AA" w:rsidR="00EE63D2" w:rsidRPr="000327F4" w:rsidRDefault="000327F4" w:rsidP="00E0383F">
      <w:pPr>
        <w:pStyle w:val="IPoziom10"/>
        <w:jc w:val="both"/>
        <w:outlineLvl w:val="0"/>
        <w:rPr>
          <w:color w:val="092D74"/>
          <w:szCs w:val="20"/>
        </w:rPr>
      </w:pPr>
      <w:bookmarkStart w:id="94" w:name="_Toc347216855"/>
      <w:bookmarkStart w:id="95" w:name="_Toc77780495"/>
      <w:bookmarkStart w:id="96" w:name="_Toc77932340"/>
      <w:bookmarkStart w:id="97" w:name="_Toc77782327"/>
      <w:bookmarkStart w:id="98" w:name="_Toc77929836"/>
      <w:bookmarkStart w:id="99" w:name="_Toc216186555"/>
      <w:r>
        <w:t xml:space="preserve">III.   </w:t>
      </w:r>
      <w:r w:rsidR="00EE63D2" w:rsidRPr="000327F4">
        <w:rPr>
          <w:color w:val="092D74"/>
          <w:szCs w:val="20"/>
        </w:rPr>
        <w:t>W</w:t>
      </w:r>
      <w:r w:rsidR="00EE63D2" w:rsidRPr="006901B5">
        <w:rPr>
          <w:color w:val="092D74"/>
          <w:szCs w:val="20"/>
        </w:rPr>
        <w:t>YMAGANIA SZCZEGÓŁOWE DOTYCZĄCE REALIZACJI ROBÓT</w:t>
      </w:r>
      <w:bookmarkEnd w:id="94"/>
      <w:bookmarkEnd w:id="95"/>
      <w:bookmarkEnd w:id="96"/>
      <w:bookmarkEnd w:id="97"/>
      <w:bookmarkEnd w:id="98"/>
      <w:bookmarkEnd w:id="99"/>
    </w:p>
    <w:p w14:paraId="0D77A485" w14:textId="493C2B56" w:rsidR="00EE63D2" w:rsidRPr="006901B5" w:rsidRDefault="00EE63D2" w:rsidP="00087C4A">
      <w:pPr>
        <w:pStyle w:val="IIpoziom0"/>
        <w:rPr>
          <w:bCs/>
          <w:iCs/>
          <w:smallCaps/>
        </w:rPr>
      </w:pPr>
      <w:bookmarkStart w:id="100" w:name="_Toc77842294"/>
      <w:bookmarkStart w:id="101" w:name="_Toc347216856"/>
      <w:bookmarkStart w:id="102" w:name="_Toc77932342"/>
      <w:bookmarkStart w:id="103" w:name="_Toc77929837"/>
      <w:bookmarkStart w:id="104" w:name="_Toc216186556"/>
      <w:bookmarkEnd w:id="100"/>
      <w:r w:rsidRPr="006901B5">
        <w:t>W</w:t>
      </w:r>
      <w:r w:rsidR="00D568AA">
        <w:t>YMAGANIA SZCZEGÓŁOWE DOTYCZĄCE REALIZACJI ROBÓT</w:t>
      </w:r>
      <w:bookmarkEnd w:id="101"/>
      <w:bookmarkEnd w:id="102"/>
      <w:bookmarkEnd w:id="103"/>
      <w:bookmarkEnd w:id="104"/>
    </w:p>
    <w:p w14:paraId="558D2D7B" w14:textId="5CF3998A" w:rsidR="00EE63D2" w:rsidRDefault="00B5668F" w:rsidP="00087C4A">
      <w:pPr>
        <w:pStyle w:val="IIIpoziom"/>
      </w:pPr>
      <w:r w:rsidRPr="00322BCC">
        <w:t>Szczegółowe wymagania dla b</w:t>
      </w:r>
      <w:r w:rsidR="008D580D" w:rsidRPr="00322BCC">
        <w:t>ranż</w:t>
      </w:r>
      <w:r w:rsidRPr="00322BCC">
        <w:t>y elektrycznej,</w:t>
      </w:r>
      <w:r w:rsidR="008D580D" w:rsidRPr="00322BCC">
        <w:t xml:space="preserve"> </w:t>
      </w:r>
      <w:proofErr w:type="spellStart"/>
      <w:r w:rsidR="008D580D" w:rsidRPr="00322BCC">
        <w:t>AKPiA</w:t>
      </w:r>
      <w:proofErr w:type="spellEnd"/>
      <w:r w:rsidR="00945635" w:rsidRPr="00322BCC">
        <w:t>:</w:t>
      </w:r>
      <w:r w:rsidR="00367C58">
        <w:t xml:space="preserve"> </w:t>
      </w:r>
    </w:p>
    <w:p w14:paraId="69761800" w14:textId="77777777" w:rsidR="00367C58" w:rsidRDefault="00367C58" w:rsidP="00087C4A">
      <w:pPr>
        <w:pStyle w:val="IIIpoziom"/>
      </w:pPr>
      <w:bookmarkStart w:id="105" w:name="_Toc60844123"/>
      <w:r>
        <w:t xml:space="preserve">Przedmiotem zamówienia jest: </w:t>
      </w:r>
    </w:p>
    <w:p w14:paraId="48E4A2E8" w14:textId="5C50C43D" w:rsidR="00367C58" w:rsidRDefault="00367C58" w:rsidP="00087C4A">
      <w:pPr>
        <w:pStyle w:val="IIIpoziom"/>
      </w:pPr>
      <w:r>
        <w:t>a) dostarczenie niezbędnych dokumentów tj.</w:t>
      </w:r>
      <w:bookmarkStart w:id="106" w:name="_Toc60844124"/>
      <w:bookmarkEnd w:id="105"/>
      <w:r>
        <w:t xml:space="preserve"> planów testów opisanych w punktach </w:t>
      </w:r>
      <w:r w:rsidR="005F4C63">
        <w:t>2.</w:t>
      </w:r>
      <w:r w:rsidR="00E04E80">
        <w:t>2</w:t>
      </w:r>
      <w:r w:rsidR="005F4C63">
        <w:t>.1.</w:t>
      </w:r>
      <w:r w:rsidR="00C53E72">
        <w:t xml:space="preserve"> i 2.</w:t>
      </w:r>
      <w:r w:rsidR="00E04E80">
        <w:t>2</w:t>
      </w:r>
      <w:r w:rsidR="00C53E72">
        <w:t>.2.</w:t>
      </w:r>
      <w:r>
        <w:t xml:space="preserve"> oraz sprawozdań z ich przeprowadzenia</w:t>
      </w:r>
      <w:bookmarkEnd w:id="106"/>
      <w:r>
        <w:t>,</w:t>
      </w:r>
    </w:p>
    <w:p w14:paraId="064A779A" w14:textId="29682934" w:rsidR="00367C58" w:rsidRDefault="00367C58" w:rsidP="00087C4A">
      <w:pPr>
        <w:pStyle w:val="IIIpoziom"/>
      </w:pPr>
      <w:bookmarkStart w:id="107" w:name="_Toc60844125"/>
      <w:r>
        <w:t xml:space="preserve">b) </w:t>
      </w:r>
      <w:r w:rsidR="00C65C94">
        <w:t> </w:t>
      </w:r>
      <w:r>
        <w:t>uczestnictwo i nadzór realizacji testów,</w:t>
      </w:r>
      <w:bookmarkEnd w:id="107"/>
    </w:p>
    <w:p w14:paraId="71DAEFD6" w14:textId="2A640E35" w:rsidR="00367C58" w:rsidRDefault="00367C58" w:rsidP="00087C4A">
      <w:pPr>
        <w:pStyle w:val="IIIpoziom"/>
      </w:pPr>
      <w:bookmarkStart w:id="108" w:name="_Toc60844126"/>
      <w:r>
        <w:t xml:space="preserve">c) dostarczenie poświadczenia prawidłowości </w:t>
      </w:r>
      <w:r w:rsidRPr="00D85936">
        <w:t>przeprowadzenia testów</w:t>
      </w:r>
      <w:bookmarkEnd w:id="108"/>
      <w:r w:rsidRPr="00D85936">
        <w:t xml:space="preserve"> </w:t>
      </w:r>
      <w:bookmarkStart w:id="109" w:name="_Toc60844127"/>
      <w:r w:rsidRPr="00D85936">
        <w:t xml:space="preserve">dla SGU w PGE EC S.A. Oddział </w:t>
      </w:r>
      <w:r w:rsidR="00D80287">
        <w:t xml:space="preserve">                        </w:t>
      </w:r>
      <w:r w:rsidRPr="00D85936">
        <w:t xml:space="preserve">w Gorzowie Wielkopolskim zgodnie z wymogami </w:t>
      </w:r>
      <w:r>
        <w:t xml:space="preserve">zawartymi w kodeksie NC ER </w:t>
      </w:r>
      <w:r w:rsidRPr="00367C58">
        <w:t>(Kodeks Sieci PSE)</w:t>
      </w:r>
      <w:r>
        <w:t xml:space="preserve"> i </w:t>
      </w:r>
      <w:r w:rsidRPr="00D85936">
        <w:t xml:space="preserve">obowiązującej </w:t>
      </w:r>
      <w:r>
        <w:t xml:space="preserve">instrukcji </w:t>
      </w:r>
      <w:proofErr w:type="spellStart"/>
      <w:r w:rsidRPr="00D85936">
        <w:t>IRiESP</w:t>
      </w:r>
      <w:proofErr w:type="spellEnd"/>
      <w:r>
        <w:t xml:space="preserve"> </w:t>
      </w:r>
      <w:r w:rsidRPr="00367C58">
        <w:t>(Instrukcja Ruchu i Eksploatacji Sieci Przesyłowej PSE)</w:t>
      </w:r>
      <w:bookmarkEnd w:id="109"/>
      <w:r w:rsidR="006C3588">
        <w:t>.</w:t>
      </w:r>
    </w:p>
    <w:p w14:paraId="76CA2D66" w14:textId="77777777" w:rsidR="00415692" w:rsidRDefault="00415692" w:rsidP="00087C4A">
      <w:pPr>
        <w:pStyle w:val="IIIpoziom"/>
      </w:pPr>
    </w:p>
    <w:p w14:paraId="26FDB00C" w14:textId="720230DA" w:rsidR="006D7E34" w:rsidRDefault="00415692" w:rsidP="006D7E34">
      <w:pPr>
        <w:pStyle w:val="Vpoziom"/>
        <w:numPr>
          <w:ilvl w:val="2"/>
          <w:numId w:val="8"/>
        </w:numPr>
      </w:pPr>
      <w:bookmarkStart w:id="110" w:name="_Toc60844133"/>
      <w:r w:rsidRPr="00415692">
        <w:t xml:space="preserve">Wykonawca dostarczy Zamawiającemu uzgodnione plany testów oraz sprawozdania z ich wykonania w ramach planu obrony </w:t>
      </w:r>
      <w:r w:rsidR="009321EA">
        <w:t>GT</w:t>
      </w:r>
      <w:r w:rsidRPr="00415692">
        <w:t xml:space="preserve">8 </w:t>
      </w:r>
      <w:r w:rsidR="00F72783">
        <w:t>(</w:t>
      </w:r>
      <w:r w:rsidRPr="00415692">
        <w:t>BGP</w:t>
      </w:r>
      <w:r w:rsidR="00F72783">
        <w:t>1</w:t>
      </w:r>
      <w:r w:rsidRPr="00415692">
        <w:t xml:space="preserve">) oraz </w:t>
      </w:r>
      <w:r w:rsidR="009321EA">
        <w:t>GT</w:t>
      </w:r>
      <w:r w:rsidRPr="00415692">
        <w:t xml:space="preserve">11 i </w:t>
      </w:r>
      <w:r w:rsidR="009321EA">
        <w:t>GT</w:t>
      </w:r>
      <w:r w:rsidRPr="00415692">
        <w:t>12 (BGP</w:t>
      </w:r>
      <w:r w:rsidR="00F72783">
        <w:t>2</w:t>
      </w:r>
      <w:r w:rsidRPr="00415692">
        <w:t xml:space="preserve">) zgodnie z wymogiem art. 11. ust 4. Lit c)  NC ER uwzględniając zapisy Instrukcji </w:t>
      </w:r>
      <w:proofErr w:type="spellStart"/>
      <w:r w:rsidRPr="00415692">
        <w:t>IRiESP</w:t>
      </w:r>
      <w:proofErr w:type="spellEnd"/>
      <w:r w:rsidRPr="00415692">
        <w:t xml:space="preserve"> dla następującego zakresu: </w:t>
      </w:r>
    </w:p>
    <w:p w14:paraId="7E6ECBEE" w14:textId="77777777" w:rsidR="00EE1A03" w:rsidRDefault="00EE1A03" w:rsidP="00EE1A03">
      <w:pPr>
        <w:pStyle w:val="Vpoziom"/>
        <w:numPr>
          <w:ilvl w:val="0"/>
          <w:numId w:val="0"/>
        </w:numPr>
        <w:ind w:left="1146"/>
      </w:pPr>
    </w:p>
    <w:p w14:paraId="76C8A239" w14:textId="598A3AC6" w:rsidR="00F72783" w:rsidRPr="00F72783" w:rsidRDefault="00F72783" w:rsidP="006D7E34">
      <w:pPr>
        <w:pStyle w:val="Vpoziom"/>
      </w:pPr>
      <w:r w:rsidRPr="00F72783">
        <w:t xml:space="preserve">Zarządzanie rozpływami mocy czynnej – na podstawie pkt 4.3.5.2 wykorzystując uprawnienia opisane w </w:t>
      </w:r>
    </w:p>
    <w:p w14:paraId="38B5D350" w14:textId="3B09E379" w:rsidR="00F72783" w:rsidRDefault="00F72783" w:rsidP="006D7E34">
      <w:pPr>
        <w:ind w:left="1985" w:hanging="709"/>
        <w:jc w:val="both"/>
        <w:rPr>
          <w:rFonts w:cs="Arial"/>
          <w:szCs w:val="20"/>
          <w:lang w:eastAsia="fr-FR"/>
        </w:rPr>
      </w:pPr>
      <w:r w:rsidRPr="00F72783">
        <w:rPr>
          <w:rFonts w:cs="Arial"/>
          <w:szCs w:val="20"/>
          <w:lang w:eastAsia="fr-FR"/>
        </w:rPr>
        <w:t xml:space="preserve">4.3.5.16 </w:t>
      </w:r>
      <w:proofErr w:type="spellStart"/>
      <w:r w:rsidRPr="00F72783">
        <w:rPr>
          <w:rFonts w:cs="Arial"/>
          <w:szCs w:val="20"/>
          <w:lang w:eastAsia="fr-FR"/>
        </w:rPr>
        <w:t>IRiESP</w:t>
      </w:r>
      <w:proofErr w:type="spellEnd"/>
      <w:r w:rsidRPr="00F72783">
        <w:rPr>
          <w:rFonts w:cs="Arial"/>
          <w:szCs w:val="20"/>
          <w:lang w:eastAsia="fr-FR"/>
        </w:rPr>
        <w:t xml:space="preserve"> poprzez</w:t>
      </w:r>
      <w:r>
        <w:rPr>
          <w:rFonts w:cs="Arial"/>
          <w:szCs w:val="20"/>
          <w:lang w:eastAsia="fr-FR"/>
        </w:rPr>
        <w:t xml:space="preserve"> </w:t>
      </w:r>
      <w:r w:rsidRPr="00F72783">
        <w:rPr>
          <w:rFonts w:cs="Arial"/>
          <w:szCs w:val="20"/>
          <w:lang w:eastAsia="fr-FR"/>
        </w:rPr>
        <w:t>sprawdzenie zadawania mocy czynnej poprzez systemy łączności dyspozytorskiej OSP</w:t>
      </w:r>
      <w:r>
        <w:rPr>
          <w:rFonts w:cs="Arial"/>
          <w:szCs w:val="20"/>
          <w:lang w:eastAsia="fr-FR"/>
        </w:rPr>
        <w:t>;</w:t>
      </w:r>
    </w:p>
    <w:p w14:paraId="3C28A248" w14:textId="77777777" w:rsidR="00EE1A03" w:rsidRDefault="00EE1A03" w:rsidP="006D7E34">
      <w:pPr>
        <w:ind w:left="1985" w:hanging="709"/>
        <w:jc w:val="both"/>
        <w:rPr>
          <w:rFonts w:cs="Arial"/>
          <w:szCs w:val="20"/>
          <w:lang w:eastAsia="fr-FR"/>
        </w:rPr>
      </w:pPr>
    </w:p>
    <w:p w14:paraId="58858C03" w14:textId="271CDF32" w:rsidR="00F72783" w:rsidRDefault="00F72783" w:rsidP="006D7E34">
      <w:pPr>
        <w:pStyle w:val="Vpoziom"/>
      </w:pPr>
      <w:r>
        <w:t xml:space="preserve">Wsparcie systemu mocą czynną – na podstawie pkt 4.3.5.2 wykorzystując uprawnienia opisane w 4.3.5.16 </w:t>
      </w:r>
      <w:proofErr w:type="spellStart"/>
      <w:r>
        <w:t>IRiESP</w:t>
      </w:r>
      <w:proofErr w:type="spellEnd"/>
      <w:r>
        <w:t xml:space="preserve"> poprzez sprawdzenie zadawania mocy czynnej poprzez systemy łączności dyspozytorskiej OSP, </w:t>
      </w:r>
    </w:p>
    <w:p w14:paraId="114E21B3" w14:textId="77777777" w:rsidR="00F72783" w:rsidRDefault="00F72783" w:rsidP="00F72783">
      <w:pPr>
        <w:ind w:left="1985" w:hanging="283"/>
        <w:jc w:val="both"/>
      </w:pPr>
    </w:p>
    <w:p w14:paraId="6E88FE98" w14:textId="77777777" w:rsidR="00F72783" w:rsidRDefault="00F72783" w:rsidP="00F72783">
      <w:pPr>
        <w:ind w:left="1238"/>
      </w:pPr>
    </w:p>
    <w:p w14:paraId="50D1B640" w14:textId="51501F73" w:rsidR="00367C58" w:rsidRDefault="00367C58" w:rsidP="00F72783">
      <w:pPr>
        <w:ind w:left="1985" w:hanging="283"/>
        <w:jc w:val="both"/>
      </w:pPr>
    </w:p>
    <w:p w14:paraId="18499A55" w14:textId="7CFAF515" w:rsidR="00367C58" w:rsidRDefault="006D7E34" w:rsidP="006D7E34">
      <w:pPr>
        <w:pStyle w:val="Vpoziom"/>
        <w:numPr>
          <w:ilvl w:val="2"/>
          <w:numId w:val="8"/>
        </w:numPr>
      </w:pPr>
      <w:r>
        <w:t xml:space="preserve">Wykonawca dostarczy Zamawiającemu uzgodnione plany testów oraz sprawozdania z ich wykonania w ramach planu odbudowy - zgodnie z wymogiem art. 23. ust 4. Lit c)  NC ER uwzględniając zapisy Instrukcji </w:t>
      </w:r>
      <w:proofErr w:type="spellStart"/>
      <w:r>
        <w:t>IRiESP</w:t>
      </w:r>
      <w:proofErr w:type="spellEnd"/>
      <w:r>
        <w:t xml:space="preserve">  dla następującego zakresu:</w:t>
      </w:r>
    </w:p>
    <w:p w14:paraId="2E2A83A0" w14:textId="77777777" w:rsidR="00EE1A03" w:rsidRDefault="00EE1A03" w:rsidP="00EE1A03">
      <w:pPr>
        <w:pStyle w:val="Vpoziom"/>
        <w:numPr>
          <w:ilvl w:val="0"/>
          <w:numId w:val="0"/>
        </w:numPr>
        <w:ind w:left="1146"/>
      </w:pPr>
    </w:p>
    <w:p w14:paraId="50729D9E" w14:textId="3BC1126E" w:rsidR="006D7E34" w:rsidRDefault="006D7E34" w:rsidP="006D7E34">
      <w:pPr>
        <w:pStyle w:val="Vpoziom"/>
      </w:pPr>
      <w:proofErr w:type="spellStart"/>
      <w:r>
        <w:t>Resynchronizacja</w:t>
      </w:r>
      <w:proofErr w:type="spellEnd"/>
      <w:r>
        <w:t xml:space="preserve"> (regulacja napięcia i częstotliwości wysp):</w:t>
      </w:r>
    </w:p>
    <w:p w14:paraId="2CA7A6F9" w14:textId="77777777" w:rsidR="00EE1A03" w:rsidRDefault="00EE1A03" w:rsidP="00EE1A03">
      <w:pPr>
        <w:pStyle w:val="Vpoziom"/>
        <w:numPr>
          <w:ilvl w:val="0"/>
          <w:numId w:val="0"/>
        </w:numPr>
        <w:ind w:left="1288"/>
      </w:pPr>
    </w:p>
    <w:p w14:paraId="5BAE01BF" w14:textId="01F1C204" w:rsidR="00CD0142" w:rsidRDefault="006D7E34" w:rsidP="00CD0142">
      <w:pPr>
        <w:pStyle w:val="Vpoziom"/>
        <w:numPr>
          <w:ilvl w:val="4"/>
          <w:numId w:val="8"/>
        </w:numPr>
      </w:pPr>
      <w:r>
        <w:t xml:space="preserve">Regulacja napięcia poprzez zmianę wartości zadanej na polecenie dyspozytora wg 4.3.5.15.  lub 4.3.5.16. </w:t>
      </w:r>
      <w:proofErr w:type="spellStart"/>
      <w:r>
        <w:t>IRiESP</w:t>
      </w:r>
      <w:proofErr w:type="spellEnd"/>
      <w:r>
        <w:t xml:space="preserve"> dla </w:t>
      </w:r>
      <w:r w:rsidR="009321EA">
        <w:t>GT</w:t>
      </w:r>
      <w:r>
        <w:t xml:space="preserve">8 (BGP1) oraz </w:t>
      </w:r>
      <w:r w:rsidR="009321EA">
        <w:t>GT</w:t>
      </w:r>
      <w:r>
        <w:t xml:space="preserve">11 i </w:t>
      </w:r>
      <w:r w:rsidR="009321EA">
        <w:t>GT</w:t>
      </w:r>
      <w:r>
        <w:t>12 (BGP2)</w:t>
      </w:r>
      <w:r w:rsidR="00CD0142">
        <w:t>.</w:t>
      </w:r>
    </w:p>
    <w:p w14:paraId="531659A1" w14:textId="2D574FD0" w:rsidR="006D7E34" w:rsidRDefault="006D7E34" w:rsidP="00CD0142">
      <w:pPr>
        <w:pStyle w:val="Vpoziom"/>
        <w:numPr>
          <w:ilvl w:val="0"/>
          <w:numId w:val="0"/>
        </w:numPr>
        <w:ind w:left="1701"/>
      </w:pPr>
      <w:r>
        <w:t xml:space="preserve"> </w:t>
      </w:r>
    </w:p>
    <w:p w14:paraId="39F57BCA" w14:textId="48D443AC" w:rsidR="008D6CD6" w:rsidRPr="00BB60D0" w:rsidRDefault="008D6CD6" w:rsidP="008D6CD6">
      <w:pPr>
        <w:pStyle w:val="Vpoziom"/>
        <w:numPr>
          <w:ilvl w:val="4"/>
          <w:numId w:val="8"/>
        </w:numPr>
      </w:pPr>
      <w:r w:rsidRPr="00BB60D0">
        <w:t xml:space="preserve">Regulacja napięcia na podstawie 2.2.3.3.2.2.7. </w:t>
      </w:r>
      <w:proofErr w:type="spellStart"/>
      <w:r w:rsidRPr="00BB60D0">
        <w:t>IRiESP</w:t>
      </w:r>
      <w:proofErr w:type="spellEnd"/>
      <w:r w:rsidRPr="00BB60D0">
        <w:t xml:space="preserve"> dla GT11 i GT12 (BGP2)</w:t>
      </w:r>
      <w:r w:rsidR="00CD0142" w:rsidRPr="00BB60D0">
        <w:t>.</w:t>
      </w:r>
    </w:p>
    <w:bookmarkEnd w:id="110"/>
    <w:p w14:paraId="4827565E" w14:textId="02992B60" w:rsidR="00954956" w:rsidRDefault="00954956">
      <w:pPr>
        <w:rPr>
          <w:rFonts w:cs="Arial"/>
          <w:szCs w:val="20"/>
          <w:lang w:eastAsia="fr-FR"/>
        </w:rPr>
      </w:pPr>
    </w:p>
    <w:p w14:paraId="4B1D5FF6" w14:textId="69A05D47" w:rsidR="00367C58" w:rsidRDefault="00367C58" w:rsidP="00EE1A03">
      <w:pPr>
        <w:pStyle w:val="Vpoziom"/>
        <w:numPr>
          <w:ilvl w:val="2"/>
          <w:numId w:val="8"/>
        </w:numPr>
      </w:pPr>
      <w:r>
        <w:t>Uczestnictwo w realizacji testów – termin podstawowy</w:t>
      </w:r>
    </w:p>
    <w:p w14:paraId="40F73BC8" w14:textId="5354C69D" w:rsidR="00367C58" w:rsidRDefault="00367C58" w:rsidP="00367C58">
      <w:pPr>
        <w:ind w:left="1077"/>
        <w:jc w:val="both"/>
      </w:pPr>
      <w:r w:rsidRPr="00C2015F">
        <w:rPr>
          <w:rFonts w:cs="Arial"/>
          <w:szCs w:val="20"/>
          <w:lang w:eastAsia="fr-FR"/>
        </w:rPr>
        <w:t>Wykonawca w ramach uczestnictwa podczas realizacji testów</w:t>
      </w:r>
      <w:r w:rsidR="005F4C63">
        <w:rPr>
          <w:rFonts w:cs="Arial"/>
          <w:szCs w:val="20"/>
          <w:lang w:eastAsia="fr-FR"/>
        </w:rPr>
        <w:t xml:space="preserve"> z</w:t>
      </w:r>
      <w:r w:rsidR="00C53E72">
        <w:rPr>
          <w:rFonts w:cs="Arial"/>
          <w:szCs w:val="20"/>
          <w:lang w:eastAsia="fr-FR"/>
        </w:rPr>
        <w:t xml:space="preserve"> punktów </w:t>
      </w:r>
      <w:r w:rsidR="005F4C63">
        <w:t>2.</w:t>
      </w:r>
      <w:r w:rsidR="00E04E80">
        <w:t>2</w:t>
      </w:r>
      <w:r w:rsidR="005F4C63">
        <w:t>.1.</w:t>
      </w:r>
      <w:r w:rsidR="00C53E72">
        <w:t xml:space="preserve"> i 2.</w:t>
      </w:r>
      <w:r w:rsidR="00E04E80">
        <w:t>2</w:t>
      </w:r>
      <w:r w:rsidR="00C53E72">
        <w:t>.2.</w:t>
      </w:r>
      <w:r w:rsidR="005F4C63">
        <w:t xml:space="preserve"> </w:t>
      </w:r>
      <w:r w:rsidRPr="00C2015F">
        <w:rPr>
          <w:rFonts w:cs="Arial"/>
          <w:szCs w:val="20"/>
          <w:lang w:eastAsia="fr-FR"/>
        </w:rPr>
        <w:t>dostarczy Zamawiającemu sprawozdania z testów i zgodnie z wymogiem opisanym w  </w:t>
      </w:r>
      <w:proofErr w:type="spellStart"/>
      <w:r w:rsidR="005F4C63">
        <w:rPr>
          <w:rFonts w:cs="Arial"/>
          <w:szCs w:val="20"/>
          <w:lang w:eastAsia="fr-FR"/>
        </w:rPr>
        <w:t>w</w:t>
      </w:r>
      <w:proofErr w:type="spellEnd"/>
      <w:r w:rsidR="005F4C63">
        <w:rPr>
          <w:rFonts w:cs="Arial"/>
          <w:szCs w:val="20"/>
          <w:lang w:eastAsia="fr-FR"/>
        </w:rPr>
        <w:t xml:space="preserve"> obowiązującym</w:t>
      </w:r>
      <w:r w:rsidRPr="00C2015F">
        <w:rPr>
          <w:rFonts w:cs="Arial"/>
          <w:szCs w:val="20"/>
          <w:lang w:eastAsia="fr-FR"/>
        </w:rPr>
        <w:t xml:space="preserve"> </w:t>
      </w:r>
      <w:proofErr w:type="spellStart"/>
      <w:r w:rsidRPr="00C2015F">
        <w:rPr>
          <w:rFonts w:cs="Arial"/>
          <w:szCs w:val="20"/>
          <w:lang w:eastAsia="fr-FR"/>
        </w:rPr>
        <w:t>IRiESP</w:t>
      </w:r>
      <w:proofErr w:type="spellEnd"/>
      <w:r w:rsidRPr="00C2015F">
        <w:rPr>
          <w:rFonts w:cs="Arial"/>
          <w:szCs w:val="20"/>
          <w:lang w:eastAsia="fr-FR"/>
        </w:rPr>
        <w:t xml:space="preserve">, </w:t>
      </w:r>
      <w:r w:rsidRPr="00C2015F">
        <w:rPr>
          <w:rFonts w:cs="Arial"/>
          <w:szCs w:val="20"/>
          <w:lang w:eastAsia="fr-FR"/>
        </w:rPr>
        <w:lastRenderedPageBreak/>
        <w:t>poświadczy prawidłowość ich przeprowadzenia na podstawie uprzednio dostarczonych przez Wykonawcę planów testów (uzgodnionych z Zamawiającym</w:t>
      </w:r>
      <w:r>
        <w:t xml:space="preserve">). Szacowany czas trwania testów </w:t>
      </w:r>
      <w:r w:rsidR="00382F9E">
        <w:t xml:space="preserve">prognozowany jest na </w:t>
      </w:r>
      <w:r w:rsidR="00617D49">
        <w:t>72</w:t>
      </w:r>
      <w:r>
        <w:t xml:space="preserve"> godzin</w:t>
      </w:r>
      <w:r w:rsidR="00617D49">
        <w:t>y</w:t>
      </w:r>
      <w:r>
        <w:t xml:space="preserve">. </w:t>
      </w:r>
      <w:r w:rsidR="00382F9E">
        <w:t>Jednakże p</w:t>
      </w:r>
      <w:r>
        <w:t xml:space="preserve">łatność </w:t>
      </w:r>
      <w:r w:rsidR="00382F9E">
        <w:t xml:space="preserve">za uczestnictwo w testach wynikać będzie z </w:t>
      </w:r>
      <w:r>
        <w:t>rzeczywist</w:t>
      </w:r>
      <w:r w:rsidR="00382F9E">
        <w:t>ego</w:t>
      </w:r>
      <w:r>
        <w:t xml:space="preserve"> czas</w:t>
      </w:r>
      <w:r w:rsidR="00382F9E">
        <w:t>u</w:t>
      </w:r>
      <w:r>
        <w:t xml:space="preserve"> uczestnictwa</w:t>
      </w:r>
      <w:r w:rsidR="00382F9E">
        <w:t xml:space="preserve"> Wykonawcy w testach, niezależnie od ilości przedstawicieli Wykonawcy w testach</w:t>
      </w:r>
      <w:r>
        <w:t>.</w:t>
      </w:r>
    </w:p>
    <w:p w14:paraId="603C1130" w14:textId="77777777" w:rsidR="00367C58" w:rsidRPr="00E26042" w:rsidRDefault="00367C58" w:rsidP="00367C58"/>
    <w:p w14:paraId="7B6C5AE4" w14:textId="0CE15A80" w:rsidR="00367C58" w:rsidRDefault="00367C58" w:rsidP="00EE1A03">
      <w:pPr>
        <w:pStyle w:val="Vpoziom"/>
        <w:numPr>
          <w:ilvl w:val="2"/>
          <w:numId w:val="8"/>
        </w:numPr>
      </w:pPr>
      <w:r>
        <w:t>Uczestnictwo w realizacji testów – powtórzenie testu w innym terminie</w:t>
      </w:r>
    </w:p>
    <w:p w14:paraId="06E7D1B8" w14:textId="438EBFB3" w:rsidR="00367C58" w:rsidRDefault="00367C58" w:rsidP="00367C58">
      <w:pPr>
        <w:ind w:left="1065"/>
        <w:jc w:val="both"/>
      </w:pPr>
      <w:r>
        <w:t xml:space="preserve">Zamawiający w przypadku zaistnienia potrzeby powtórzenia testów wyznaczy Wykonawcy inny termin uczestnictwa podczas realizacji testów </w:t>
      </w:r>
      <w:r w:rsidR="005F4C63">
        <w:rPr>
          <w:rFonts w:cs="Arial"/>
          <w:szCs w:val="20"/>
          <w:lang w:eastAsia="fr-FR"/>
        </w:rPr>
        <w:t>z</w:t>
      </w:r>
      <w:r w:rsidR="00C53E72">
        <w:rPr>
          <w:rFonts w:cs="Arial"/>
          <w:szCs w:val="20"/>
          <w:lang w:eastAsia="fr-FR"/>
        </w:rPr>
        <w:t xml:space="preserve"> punktów </w:t>
      </w:r>
      <w:r w:rsidR="00C53E72">
        <w:t>2.</w:t>
      </w:r>
      <w:r w:rsidR="00E04E80">
        <w:t>2</w:t>
      </w:r>
      <w:r w:rsidR="00C53E72">
        <w:t>.1. i 2.</w:t>
      </w:r>
      <w:r w:rsidR="00E04E80">
        <w:t>2</w:t>
      </w:r>
      <w:r w:rsidR="00C53E72">
        <w:t xml:space="preserve">.2. </w:t>
      </w:r>
      <w:r>
        <w:t xml:space="preserve">Wykonawca dostarczy Zamawiającemu sprawozdania z testów i zgodnie z wymogiem </w:t>
      </w:r>
      <w:r w:rsidRPr="00557A9F">
        <w:t>opisanym w  </w:t>
      </w:r>
      <w:r w:rsidR="005F4C63">
        <w:t xml:space="preserve">obowiązującym </w:t>
      </w:r>
      <w:proofErr w:type="spellStart"/>
      <w:r w:rsidRPr="00557A9F">
        <w:t>IRiESP</w:t>
      </w:r>
      <w:proofErr w:type="spellEnd"/>
      <w:r w:rsidRPr="00557A9F">
        <w:t>,</w:t>
      </w:r>
      <w:r w:rsidR="005F4C63">
        <w:t xml:space="preserve"> p</w:t>
      </w:r>
      <w:r>
        <w:t xml:space="preserve">oświadczy prawidłowość ich przeprowadzenia na podstawie uprzednio dostarczonych przez Wykonawcę planów testów (uzgodnionych z Zamawiającym). </w:t>
      </w:r>
      <w:r w:rsidR="00382F9E" w:rsidRPr="00382F9E">
        <w:t>Szacowany czas trwania testów prognozowany jest na 72 godziny. Jednakże płatność za uczestnictwo w testach wynikać będzie z rzeczywistego czasu uczestnictwa Wykonawcy w testach, niezależnie od ilości przedstawicieli Wykonawcy w testach.</w:t>
      </w:r>
    </w:p>
    <w:p w14:paraId="08563015" w14:textId="77777777" w:rsidR="00367C58" w:rsidRPr="00322BCC" w:rsidRDefault="00367C58" w:rsidP="00087C4A">
      <w:pPr>
        <w:pStyle w:val="IIIpoziom"/>
      </w:pPr>
    </w:p>
    <w:p w14:paraId="69A29B13" w14:textId="799729D9" w:rsidR="00EE63D2" w:rsidRPr="00367C58" w:rsidRDefault="00EE63D2" w:rsidP="00087C4A">
      <w:pPr>
        <w:pStyle w:val="IIpoziom0"/>
        <w:rPr>
          <w:bCs/>
          <w:iCs/>
          <w:smallCaps/>
        </w:rPr>
      </w:pPr>
      <w:bookmarkStart w:id="111" w:name="_Toc77842299"/>
      <w:bookmarkStart w:id="112" w:name="_Toc312323991"/>
      <w:bookmarkStart w:id="113" w:name="_Toc347216860"/>
      <w:bookmarkStart w:id="114" w:name="_Toc77932346"/>
      <w:bookmarkStart w:id="115" w:name="_Toc77929841"/>
      <w:bookmarkStart w:id="116" w:name="_Toc216186557"/>
      <w:bookmarkEnd w:id="111"/>
      <w:r w:rsidRPr="00367C58">
        <w:t>W</w:t>
      </w:r>
      <w:r w:rsidR="00D568AA" w:rsidRPr="00367C58">
        <w:t>YMAGANIA DLA PERSONELU KLUCZOWEGO</w:t>
      </w:r>
      <w:bookmarkEnd w:id="112"/>
      <w:bookmarkEnd w:id="113"/>
      <w:bookmarkEnd w:id="114"/>
      <w:bookmarkEnd w:id="115"/>
      <w:bookmarkEnd w:id="116"/>
    </w:p>
    <w:p w14:paraId="22666F22" w14:textId="40CD0205" w:rsidR="00EE63D2" w:rsidRPr="00367C58" w:rsidRDefault="00B73528" w:rsidP="00087C4A">
      <w:pPr>
        <w:pStyle w:val="IIIpoziom"/>
      </w:pPr>
      <w:bookmarkStart w:id="117" w:name="_Toc134078497"/>
      <w:bookmarkEnd w:id="117"/>
      <w:r>
        <w:t xml:space="preserve">Wykonawca winien posiadać wiedzę w zakresie treści </w:t>
      </w:r>
      <w:r w:rsidR="005F4C63">
        <w:t>obowiązującej</w:t>
      </w:r>
      <w:r>
        <w:t xml:space="preserve"> instrukcji </w:t>
      </w:r>
      <w:proofErr w:type="spellStart"/>
      <w:r>
        <w:t>IRiESP</w:t>
      </w:r>
      <w:proofErr w:type="spellEnd"/>
      <w:r>
        <w:t xml:space="preserve">, doświadczenie w zakresie przygotowania testów SGU i raportów z ich wykonania. </w:t>
      </w:r>
    </w:p>
    <w:p w14:paraId="0CCB8726" w14:textId="10FA171E" w:rsidR="00EE63D2" w:rsidRDefault="00EE63D2" w:rsidP="00087C4A">
      <w:pPr>
        <w:pStyle w:val="IIpoziom0"/>
      </w:pPr>
      <w:bookmarkStart w:id="118" w:name="_Toc347216861"/>
      <w:bookmarkStart w:id="119" w:name="_Toc77932347"/>
      <w:bookmarkStart w:id="120" w:name="_Toc77929842"/>
      <w:bookmarkStart w:id="121" w:name="_Toc216186558"/>
      <w:r w:rsidRPr="006901B5">
        <w:t>D</w:t>
      </w:r>
      <w:r w:rsidR="00D568AA">
        <w:t>OKUMENTACJA POWYKONAWCZA I</w:t>
      </w:r>
      <w:r w:rsidRPr="006901B5">
        <w:t xml:space="preserve"> </w:t>
      </w:r>
      <w:bookmarkEnd w:id="118"/>
      <w:bookmarkEnd w:id="119"/>
      <w:bookmarkEnd w:id="120"/>
      <w:r w:rsidR="00D568AA">
        <w:t>KOŃCOWE DOKUMENTY BUDOWY</w:t>
      </w:r>
      <w:bookmarkEnd w:id="121"/>
    </w:p>
    <w:p w14:paraId="792917B5" w14:textId="25ED5752" w:rsidR="00367C58" w:rsidRPr="00367C58" w:rsidRDefault="00367C58" w:rsidP="00087C4A">
      <w:pPr>
        <w:pStyle w:val="IIIpoziom"/>
      </w:pPr>
      <w:r>
        <w:t xml:space="preserve">Wykonawca dostarczy Zamawiającemu </w:t>
      </w:r>
      <w:r w:rsidR="0078010F">
        <w:t xml:space="preserve">raport </w:t>
      </w:r>
      <w:r>
        <w:t>poświadcz</w:t>
      </w:r>
      <w:r w:rsidR="0078010F">
        <w:t>ający</w:t>
      </w:r>
      <w:r>
        <w:t xml:space="preserve"> prawidłowoś</w:t>
      </w:r>
      <w:r w:rsidR="0078010F">
        <w:t>ć</w:t>
      </w:r>
      <w:r w:rsidRPr="00367C58">
        <w:t xml:space="preserve"> przeprowadzenia testów dla SGU w PGE EC S.A. Oddział w Gorzowie Wielkopolskim</w:t>
      </w:r>
      <w:r>
        <w:t xml:space="preserve"> dla turbozespoł</w:t>
      </w:r>
      <w:r w:rsidR="00C53E72">
        <w:t>ów</w:t>
      </w:r>
      <w:r>
        <w:t xml:space="preserve"> </w:t>
      </w:r>
      <w:r w:rsidR="009321EA">
        <w:t>GT</w:t>
      </w:r>
      <w:r w:rsidR="00C53E72">
        <w:t xml:space="preserve">8, </w:t>
      </w:r>
      <w:r w:rsidR="009321EA">
        <w:t>GT</w:t>
      </w:r>
      <w:r w:rsidR="00C53E72">
        <w:t xml:space="preserve">11 i </w:t>
      </w:r>
      <w:r w:rsidR="009321EA">
        <w:t>GT</w:t>
      </w:r>
      <w:r>
        <w:t>1</w:t>
      </w:r>
      <w:r w:rsidR="00C031A1">
        <w:t>2</w:t>
      </w:r>
      <w:r>
        <w:t xml:space="preserve">, </w:t>
      </w:r>
      <w:r w:rsidRPr="00367C58">
        <w:t xml:space="preserve"> zgodnie z wymogami zawartymi w kodeksie NC ER (Kodeks Sieci PSE) i obowiązującej instrukcji </w:t>
      </w:r>
      <w:proofErr w:type="spellStart"/>
      <w:r w:rsidRPr="00367C58">
        <w:t>IRiESP</w:t>
      </w:r>
      <w:proofErr w:type="spellEnd"/>
      <w:r w:rsidRPr="00367C58">
        <w:t xml:space="preserve"> (Instrukcja Ruchu i Eksploatacji Sieci Przesyłowej PSE)</w:t>
      </w:r>
      <w:r>
        <w:t>.</w:t>
      </w:r>
    </w:p>
    <w:p w14:paraId="63D310B0" w14:textId="07E979E6" w:rsidR="00EE63D2" w:rsidRPr="00367C58" w:rsidRDefault="00EE63D2" w:rsidP="00087C4A">
      <w:pPr>
        <w:pStyle w:val="IIIpoziom"/>
      </w:pPr>
      <w:bookmarkStart w:id="122" w:name="_Toc134078499"/>
      <w:bookmarkEnd w:id="122"/>
      <w:r w:rsidRPr="00367C58">
        <w:t xml:space="preserve">Dokumentacja powykonawcza obejmuje: </w:t>
      </w:r>
    </w:p>
    <w:p w14:paraId="33342247" w14:textId="345B5081" w:rsidR="00EE63D2" w:rsidRPr="00367C58" w:rsidRDefault="0078010F" w:rsidP="006148CE">
      <w:pPr>
        <w:pStyle w:val="Vpoziom"/>
        <w:numPr>
          <w:ilvl w:val="2"/>
          <w:numId w:val="8"/>
        </w:numPr>
        <w:ind w:left="1843"/>
      </w:pPr>
      <w:r>
        <w:t>plan testów</w:t>
      </w:r>
      <w:r w:rsidR="00EE63D2" w:rsidRPr="00367C58">
        <w:t>,</w:t>
      </w:r>
    </w:p>
    <w:p w14:paraId="199274E7" w14:textId="3FD09A6D" w:rsidR="00EE63D2" w:rsidRPr="00367C58" w:rsidRDefault="0078010F" w:rsidP="006148CE">
      <w:pPr>
        <w:pStyle w:val="Vpoziom"/>
        <w:numPr>
          <w:ilvl w:val="2"/>
          <w:numId w:val="8"/>
        </w:numPr>
        <w:ind w:left="1843"/>
      </w:pPr>
      <w:r>
        <w:t>raport z poświadczeniem prawidłowości wykonania testów</w:t>
      </w:r>
      <w:r w:rsidR="00EE63D2" w:rsidRPr="00367C58">
        <w:t>.</w:t>
      </w:r>
    </w:p>
    <w:p w14:paraId="42048914" w14:textId="6E8E72CB" w:rsidR="00EE63D2" w:rsidRDefault="00EE63D2" w:rsidP="006148CE">
      <w:pPr>
        <w:pStyle w:val="IIIpoziom"/>
        <w:ind w:left="1123"/>
      </w:pPr>
      <w:r w:rsidRPr="001D2968">
        <w:t>Wykonawca dostarczy Zamawiającemu dokumentację powykonawczą w wersji papierowej i elektronicznej.</w:t>
      </w:r>
    </w:p>
    <w:p w14:paraId="69D6D7AB" w14:textId="77777777" w:rsidR="00367C58" w:rsidRPr="001D2968" w:rsidRDefault="00367C58" w:rsidP="00087C4A">
      <w:pPr>
        <w:pStyle w:val="IIIpoziom"/>
      </w:pPr>
    </w:p>
    <w:p w14:paraId="13408C0C" w14:textId="30B84EAE" w:rsidR="008F658A" w:rsidRPr="00367C58" w:rsidRDefault="00EE63D2" w:rsidP="00087C4A">
      <w:pPr>
        <w:pStyle w:val="IIpoziom0"/>
        <w:rPr>
          <w:bCs/>
          <w:iCs/>
          <w:smallCaps/>
        </w:rPr>
      </w:pPr>
      <w:bookmarkStart w:id="123" w:name="_Toc347216862"/>
      <w:bookmarkStart w:id="124" w:name="_Toc77932348"/>
      <w:bookmarkStart w:id="125" w:name="_Toc77929843"/>
      <w:bookmarkStart w:id="126" w:name="_Toc216186559"/>
      <w:r w:rsidRPr="00367C58">
        <w:t>Z</w:t>
      </w:r>
      <w:r w:rsidR="00D568AA" w:rsidRPr="00367C58">
        <w:t>ARZĄDZANIE ZADANIEM</w:t>
      </w:r>
      <w:bookmarkEnd w:id="123"/>
      <w:bookmarkEnd w:id="124"/>
      <w:bookmarkEnd w:id="125"/>
      <w:bookmarkEnd w:id="126"/>
    </w:p>
    <w:p w14:paraId="27B2F2DD" w14:textId="38B9E975" w:rsidR="0078010F" w:rsidRDefault="0078010F" w:rsidP="008D580D">
      <w:pPr>
        <w:pStyle w:val="komentarz"/>
        <w:rPr>
          <w:i w:val="0"/>
          <w:color w:val="auto"/>
          <w:sz w:val="18"/>
          <w:szCs w:val="18"/>
        </w:rPr>
      </w:pPr>
      <w:r w:rsidRPr="0078010F">
        <w:rPr>
          <w:i w:val="0"/>
          <w:color w:val="auto"/>
          <w:sz w:val="18"/>
          <w:szCs w:val="18"/>
        </w:rPr>
        <w:t xml:space="preserve">Wykonawca na podstawie przeprowadzonych testów </w:t>
      </w:r>
      <w:proofErr w:type="spellStart"/>
      <w:r w:rsidRPr="0078010F">
        <w:rPr>
          <w:i w:val="0"/>
          <w:color w:val="auto"/>
          <w:sz w:val="18"/>
          <w:szCs w:val="18"/>
        </w:rPr>
        <w:t>dostraczy</w:t>
      </w:r>
      <w:proofErr w:type="spellEnd"/>
      <w:r w:rsidRPr="0078010F">
        <w:rPr>
          <w:i w:val="0"/>
          <w:color w:val="auto"/>
          <w:sz w:val="18"/>
          <w:szCs w:val="18"/>
        </w:rPr>
        <w:t xml:space="preserve"> w terminie 14 dni po ich wykonaniu raport poświadczający prawidłowość wykonania testów.</w:t>
      </w:r>
    </w:p>
    <w:p w14:paraId="4F3E08FE" w14:textId="223952E6" w:rsidR="00145305" w:rsidRDefault="00145305" w:rsidP="008D580D">
      <w:pPr>
        <w:pStyle w:val="komentarz"/>
        <w:rPr>
          <w:i w:val="0"/>
          <w:color w:val="auto"/>
          <w:sz w:val="18"/>
          <w:szCs w:val="18"/>
        </w:rPr>
      </w:pPr>
      <w:r>
        <w:rPr>
          <w:i w:val="0"/>
          <w:color w:val="auto"/>
          <w:sz w:val="18"/>
          <w:szCs w:val="18"/>
        </w:rPr>
        <w:t xml:space="preserve">Dostarczenie </w:t>
      </w:r>
      <w:r w:rsidR="006148CE">
        <w:rPr>
          <w:i w:val="0"/>
          <w:color w:val="auto"/>
          <w:sz w:val="18"/>
          <w:szCs w:val="18"/>
        </w:rPr>
        <w:t xml:space="preserve">obustronnie uzgodnionego </w:t>
      </w:r>
      <w:r w:rsidR="0010668D">
        <w:rPr>
          <w:i w:val="0"/>
          <w:color w:val="auto"/>
          <w:sz w:val="18"/>
          <w:szCs w:val="18"/>
        </w:rPr>
        <w:t xml:space="preserve">raportu z wykonania prób stanowi podstawę do wystąpienia Wykonawcy do Zamawiającego o zapłatę za wykonanie testu. </w:t>
      </w:r>
      <w:proofErr w:type="spellStart"/>
      <w:r w:rsidR="0010668D">
        <w:rPr>
          <w:i w:val="0"/>
          <w:color w:val="auto"/>
          <w:sz w:val="18"/>
          <w:szCs w:val="18"/>
        </w:rPr>
        <w:t>Zamawaijacy</w:t>
      </w:r>
      <w:proofErr w:type="spellEnd"/>
      <w:r w:rsidR="0010668D">
        <w:rPr>
          <w:i w:val="0"/>
          <w:color w:val="auto"/>
          <w:sz w:val="18"/>
          <w:szCs w:val="18"/>
        </w:rPr>
        <w:t xml:space="preserve"> zakłada jednorazową płatność za całość usługi po zakończeniu zadania. </w:t>
      </w:r>
    </w:p>
    <w:p w14:paraId="489EC939" w14:textId="77777777" w:rsidR="00145305" w:rsidRPr="0078010F" w:rsidRDefault="00145305" w:rsidP="008D580D">
      <w:pPr>
        <w:pStyle w:val="komentarz"/>
        <w:rPr>
          <w:i w:val="0"/>
          <w:sz w:val="18"/>
          <w:szCs w:val="18"/>
        </w:rPr>
      </w:pPr>
    </w:p>
    <w:p w14:paraId="5BCDFDC8" w14:textId="77777777" w:rsidR="00954956" w:rsidRDefault="00954956">
      <w:pPr>
        <w:rPr>
          <w:rFonts w:cs="Arial"/>
          <w:b/>
          <w:sz w:val="22"/>
          <w:szCs w:val="22"/>
        </w:rPr>
      </w:pPr>
      <w:r>
        <w:rPr>
          <w:sz w:val="22"/>
          <w:szCs w:val="22"/>
        </w:rPr>
        <w:br w:type="page"/>
      </w:r>
    </w:p>
    <w:p w14:paraId="0C6214D1" w14:textId="27A6F010" w:rsidR="00EE63D2" w:rsidRDefault="008461AE" w:rsidP="008D580D">
      <w:pPr>
        <w:pStyle w:val="Stronatytuowa0"/>
      </w:pPr>
      <w:bookmarkStart w:id="127" w:name="_Toc347216865"/>
      <w:r w:rsidRPr="006169C5">
        <w:lastRenderedPageBreak/>
        <w:t>OPZ</w:t>
      </w:r>
      <w:r w:rsidR="00EE63D2" w:rsidRPr="001D2968">
        <w:t xml:space="preserve"> CZĘŚĆ II </w:t>
      </w:r>
      <w:r w:rsidR="002A1964">
        <w:t>–</w:t>
      </w:r>
      <w:r w:rsidR="00EE63D2" w:rsidRPr="001D2968">
        <w:t xml:space="preserve"> OGÓLNA</w:t>
      </w:r>
      <w:bookmarkEnd w:id="127"/>
    </w:p>
    <w:p w14:paraId="29C55D69" w14:textId="370C48D4" w:rsidR="00EE63D2" w:rsidRPr="00633F0A" w:rsidRDefault="000327F4" w:rsidP="00614E9E">
      <w:pPr>
        <w:pStyle w:val="IPoziom10"/>
        <w:jc w:val="both"/>
        <w:outlineLvl w:val="0"/>
        <w:rPr>
          <w:color w:val="092D74"/>
        </w:rPr>
      </w:pPr>
      <w:bookmarkStart w:id="128" w:name="_Toc312323968"/>
      <w:bookmarkStart w:id="129" w:name="_Toc347216866"/>
      <w:bookmarkStart w:id="130" w:name="_Toc77780496"/>
      <w:bookmarkStart w:id="131" w:name="_Toc77932349"/>
      <w:bookmarkStart w:id="132" w:name="_Toc77782328"/>
      <w:bookmarkStart w:id="133" w:name="_Toc77929844"/>
      <w:bookmarkStart w:id="134" w:name="_Toc216186560"/>
      <w:r>
        <w:rPr>
          <w:color w:val="092D74"/>
        </w:rPr>
        <w:t>I.</w:t>
      </w:r>
      <w:r>
        <w:rPr>
          <w:color w:val="092D74"/>
        </w:rPr>
        <w:tab/>
      </w:r>
      <w:r w:rsidR="00852020" w:rsidRPr="00633F0A">
        <w:rPr>
          <w:color w:val="092D74"/>
        </w:rPr>
        <w:t>W</w:t>
      </w:r>
      <w:r w:rsidR="00EE63D2" w:rsidRPr="00633F0A">
        <w:rPr>
          <w:color w:val="092D74"/>
        </w:rPr>
        <w:t>YMAGANIA OGÓLNE DOTYCZĄCE PROJEKTOWANIA</w:t>
      </w:r>
      <w:bookmarkEnd w:id="128"/>
      <w:bookmarkEnd w:id="129"/>
      <w:bookmarkEnd w:id="130"/>
      <w:bookmarkEnd w:id="131"/>
      <w:bookmarkEnd w:id="132"/>
      <w:bookmarkEnd w:id="133"/>
      <w:bookmarkEnd w:id="134"/>
    </w:p>
    <w:p w14:paraId="58D5F05D" w14:textId="26594833" w:rsidR="007F08A4" w:rsidRPr="001D2968" w:rsidRDefault="00EE63D2" w:rsidP="00087C4A">
      <w:pPr>
        <w:pStyle w:val="IIpoziom0"/>
      </w:pPr>
      <w:bookmarkStart w:id="135" w:name="_Toc77842304"/>
      <w:bookmarkStart w:id="136" w:name="_Toc312323969"/>
      <w:bookmarkStart w:id="137" w:name="_Toc347216867"/>
      <w:bookmarkStart w:id="138" w:name="_Toc77932350"/>
      <w:bookmarkStart w:id="139" w:name="_Toc77929845"/>
      <w:bookmarkStart w:id="140" w:name="_Toc216186561"/>
      <w:bookmarkEnd w:id="135"/>
      <w:r w:rsidRPr="005C78C4">
        <w:t>W</w:t>
      </w:r>
      <w:r w:rsidR="005853FA">
        <w:t xml:space="preserve">YMAGANIA </w:t>
      </w:r>
      <w:bookmarkEnd w:id="136"/>
      <w:bookmarkEnd w:id="137"/>
      <w:bookmarkEnd w:id="138"/>
      <w:bookmarkEnd w:id="139"/>
      <w:r w:rsidR="005853FA">
        <w:t>OGÓLNE DOTYCZĄCE DOKUMENTACJI TECHNICZNEJ</w:t>
      </w:r>
      <w:bookmarkEnd w:id="140"/>
    </w:p>
    <w:p w14:paraId="20E24C8C" w14:textId="6A2645DF" w:rsidR="00EE63D2" w:rsidRPr="001D2968" w:rsidRDefault="00EE63D2" w:rsidP="00087C4A">
      <w:pPr>
        <w:pStyle w:val="IIIpoziom"/>
      </w:pPr>
      <w:r w:rsidRPr="001D2968">
        <w:t>Dokumentacja techniczna musi być wykonana w języku polskim zgodnie z obowiązującymi normami i przepisami obowiązującymi na terenie Polski.</w:t>
      </w:r>
    </w:p>
    <w:p w14:paraId="32B00B18" w14:textId="59D128D5" w:rsidR="00EE63D2" w:rsidRPr="001D2968" w:rsidRDefault="00EE63D2" w:rsidP="00087C4A">
      <w:pPr>
        <w:pStyle w:val="IIIpoziom"/>
      </w:pPr>
      <w:r w:rsidRPr="001D2968">
        <w:t xml:space="preserve">W przypadku materiałów obcojęzycznych należy dostarczyć oryginał i tłumaczenie w języku polskim. </w:t>
      </w:r>
      <w:r w:rsidRPr="00151A3B">
        <w:t>Dokumenty</w:t>
      </w:r>
      <w:r w:rsidRPr="001D2968">
        <w:t xml:space="preserve"> obcojęzyczne, obligatoryjne wg prawa polskiego, należy adaptować poprzez odniesienie do wymogów jakościowych i ilościowych właściwych dla przepisów polskich. </w:t>
      </w:r>
    </w:p>
    <w:p w14:paraId="08301D97" w14:textId="6AE3F95D" w:rsidR="00EE63D2" w:rsidRPr="00367C58" w:rsidRDefault="00EE63D2" w:rsidP="00087C4A">
      <w:pPr>
        <w:pStyle w:val="IIIpoziom"/>
      </w:pPr>
      <w:r w:rsidRPr="001D2968">
        <w:t>Dokumentacja powinna posiadać oświadczenie o jej kompletności oraz sporządzeniu zgodnie z obowiązującymi przepisami oraz zasadami wiedzy technicznej.</w:t>
      </w:r>
      <w:bookmarkStart w:id="141" w:name="_Toc298314839"/>
      <w:bookmarkStart w:id="142" w:name="_Toc298402221"/>
      <w:bookmarkStart w:id="143" w:name="_Toc298506778"/>
      <w:bookmarkStart w:id="144" w:name="_Toc298507147"/>
      <w:bookmarkStart w:id="145" w:name="_Toc306342425"/>
      <w:bookmarkEnd w:id="141"/>
      <w:bookmarkEnd w:id="142"/>
      <w:bookmarkEnd w:id="143"/>
      <w:bookmarkEnd w:id="144"/>
    </w:p>
    <w:p w14:paraId="38EBE234" w14:textId="4BC36A78" w:rsidR="00EE63D2" w:rsidRPr="00367C58" w:rsidRDefault="007237A6" w:rsidP="00087C4A">
      <w:pPr>
        <w:pStyle w:val="IIpoziom0"/>
        <w:rPr>
          <w:bCs/>
          <w:iCs/>
          <w:smallCaps/>
        </w:rPr>
      </w:pPr>
      <w:bookmarkStart w:id="146" w:name="_Toc77932351"/>
      <w:bookmarkStart w:id="147" w:name="_Toc77929846"/>
      <w:bookmarkStart w:id="148" w:name="_Toc216186562"/>
      <w:r w:rsidRPr="00367C58">
        <w:t>U</w:t>
      </w:r>
      <w:r w:rsidR="005853FA" w:rsidRPr="00367C58">
        <w:t>ZGODNIENIA I POZWOLENIA</w:t>
      </w:r>
      <w:bookmarkEnd w:id="146"/>
      <w:bookmarkEnd w:id="147"/>
      <w:bookmarkEnd w:id="148"/>
    </w:p>
    <w:bookmarkEnd w:id="145"/>
    <w:p w14:paraId="4C51AF25" w14:textId="6FB5A70B" w:rsidR="00EE63D2" w:rsidRPr="00367C58" w:rsidRDefault="00EE63D2" w:rsidP="00087C4A">
      <w:pPr>
        <w:pStyle w:val="IIIpoziom"/>
      </w:pPr>
      <w:r w:rsidRPr="00367C58">
        <w:t xml:space="preserve">Wykonawca zobowiązany będzie </w:t>
      </w:r>
      <w:r w:rsidR="000E7A76">
        <w:t xml:space="preserve">do uwzględnienia w planie testów wszystkich uwag Zamawiającego powstałych na etapie uzgodnień Zamawiający - Operator OSP. </w:t>
      </w:r>
    </w:p>
    <w:p w14:paraId="6B331D7E" w14:textId="5ABAB307" w:rsidR="00A00A27" w:rsidRPr="00367C58" w:rsidRDefault="00A00A27" w:rsidP="00087C4A">
      <w:pPr>
        <w:pStyle w:val="IIIpoziom"/>
      </w:pPr>
      <w:r w:rsidRPr="00367C58">
        <w:t xml:space="preserve">Wykonawca </w:t>
      </w:r>
      <w:r w:rsidR="000E7A76">
        <w:t>zobowiązany jest uwzględnić w raporcie poświadczenia prawidłowości wykonania testów wszelkich uwag ze strony Zamawiającego.</w:t>
      </w:r>
    </w:p>
    <w:p w14:paraId="22779934" w14:textId="5D951862" w:rsidR="00EE63D2" w:rsidRPr="00367C58" w:rsidRDefault="00EE63D2" w:rsidP="00087C4A">
      <w:pPr>
        <w:pStyle w:val="IIpoziom0"/>
        <w:rPr>
          <w:bCs/>
          <w:iCs/>
          <w:smallCaps/>
        </w:rPr>
      </w:pPr>
      <w:bookmarkStart w:id="149" w:name="_Toc306342427"/>
      <w:bookmarkStart w:id="150" w:name="_Toc312323974"/>
      <w:bookmarkStart w:id="151" w:name="_Toc347216868"/>
      <w:bookmarkStart w:id="152" w:name="_Toc77932352"/>
      <w:bookmarkStart w:id="153" w:name="_Toc77929847"/>
      <w:bookmarkStart w:id="154" w:name="_Toc216186563"/>
      <w:r w:rsidRPr="00367C58">
        <w:t>D</w:t>
      </w:r>
      <w:r w:rsidR="005853FA" w:rsidRPr="00367C58">
        <w:t>LA CAŁOŚCI DOKUMNETACJI PROJEKTOWEJ</w:t>
      </w:r>
      <w:bookmarkEnd w:id="149"/>
      <w:bookmarkEnd w:id="150"/>
      <w:bookmarkEnd w:id="151"/>
      <w:bookmarkEnd w:id="152"/>
      <w:bookmarkEnd w:id="153"/>
      <w:bookmarkEnd w:id="154"/>
    </w:p>
    <w:p w14:paraId="6310653E" w14:textId="26EE3EEA" w:rsidR="00EE63D2" w:rsidRPr="00367C58" w:rsidRDefault="00EE63D2" w:rsidP="00087C4A">
      <w:pPr>
        <w:pStyle w:val="IIIpoziom"/>
      </w:pPr>
      <w:r w:rsidRPr="00367C58">
        <w:t>Dokumentacja projektowa musi być kompletna co do celu, któremu ma służyć oraz zgodna z obowiązującymi przepisami w tym zakresie, między innymi:</w:t>
      </w:r>
    </w:p>
    <w:p w14:paraId="7910A0E7" w14:textId="29B25E42" w:rsidR="00EE63D2" w:rsidRPr="00367C58" w:rsidRDefault="00CE1F94" w:rsidP="006148CE">
      <w:pPr>
        <w:pStyle w:val="Vpoziom"/>
        <w:numPr>
          <w:ilvl w:val="2"/>
          <w:numId w:val="8"/>
        </w:numPr>
      </w:pPr>
      <w:r>
        <w:t xml:space="preserve">Aktualna Instrukcja </w:t>
      </w:r>
      <w:proofErr w:type="spellStart"/>
      <w:r>
        <w:t>Instrukcja</w:t>
      </w:r>
      <w:proofErr w:type="spellEnd"/>
      <w:r>
        <w:t xml:space="preserve"> Ruchu i Eksploatacji Sieci Przesyłowej</w:t>
      </w:r>
      <w:r w:rsidR="00A92BC4" w:rsidRPr="00367C58">
        <w:t>.</w:t>
      </w:r>
    </w:p>
    <w:p w14:paraId="2BB57465" w14:textId="7F0AF9D5" w:rsidR="00EE63D2" w:rsidRPr="00367C58" w:rsidRDefault="00EE63D2" w:rsidP="00087C4A">
      <w:pPr>
        <w:pStyle w:val="IIIpoziom"/>
      </w:pPr>
      <w:r w:rsidRPr="00367C58">
        <w:t>Oznaczenia na rysunkach wykonane zostaną zgodnie z systemem KKS do poziomu elementu. Oznaczenia muszą być wkomponowane w oznaczenia KKS istniejących instalacji</w:t>
      </w:r>
      <w:r w:rsidR="00A92BC4" w:rsidRPr="00367C58">
        <w:t>,</w:t>
      </w:r>
      <w:r w:rsidR="00B93E51" w:rsidRPr="00367C58">
        <w:t xml:space="preserve"> w uzgodnieniu z</w:t>
      </w:r>
      <w:r w:rsidR="000635A2" w:rsidRPr="00367C58">
        <w:t xml:space="preserve"> </w:t>
      </w:r>
      <w:r w:rsidR="00B93E51" w:rsidRPr="00367C58">
        <w:t>Zamawiającym</w:t>
      </w:r>
      <w:r w:rsidRPr="00367C58">
        <w:t>.</w:t>
      </w:r>
    </w:p>
    <w:p w14:paraId="6D79EDFA" w14:textId="2DE4C0DE" w:rsidR="00EE63D2" w:rsidRPr="00367C58" w:rsidRDefault="00EE63D2" w:rsidP="00087C4A">
      <w:pPr>
        <w:pStyle w:val="IIIpoziom"/>
      </w:pPr>
      <w:r w:rsidRPr="00367C58">
        <w:t xml:space="preserve">Opracowanie </w:t>
      </w:r>
      <w:r w:rsidR="00CE1F94">
        <w:t>planu testów</w:t>
      </w:r>
      <w:r w:rsidRPr="00367C58">
        <w:t>.</w:t>
      </w:r>
    </w:p>
    <w:p w14:paraId="79AB768B" w14:textId="0F76B345" w:rsidR="00EE63D2" w:rsidRPr="00367C58" w:rsidRDefault="00EE63D2" w:rsidP="00087C4A">
      <w:pPr>
        <w:pStyle w:val="IIIpoziom"/>
      </w:pPr>
      <w:r w:rsidRPr="00367C58">
        <w:t xml:space="preserve">Opracowanie </w:t>
      </w:r>
      <w:r w:rsidR="00CE1F94">
        <w:t>raportu poświadczenia prawidłowości wykonania testów</w:t>
      </w:r>
      <w:r w:rsidRPr="00367C58">
        <w:t>.</w:t>
      </w:r>
    </w:p>
    <w:p w14:paraId="41EFB3E6" w14:textId="18644B5A" w:rsidR="00EE63D2" w:rsidRPr="00367C58" w:rsidRDefault="00EE63D2" w:rsidP="00087C4A">
      <w:pPr>
        <w:pStyle w:val="IIIpoziom"/>
      </w:pPr>
      <w:r w:rsidRPr="00367C58">
        <w:t>Zamawiający ma prawo do zgłaszania propozycji zmian dokumentacji, a także ma prawo do odrzucenia dokumentacji Wykonawcy, jeżeli jest błędna, niezgodna z Umową, dobrą wiedzą i praktyką inżynierską, właściwymi przepisami i normami. Wykonawca zobowiązuje się do skorygowania w swojej dokumentacji błędów, braków i niezgodności.</w:t>
      </w:r>
    </w:p>
    <w:p w14:paraId="23D54CB5" w14:textId="508AEF06" w:rsidR="00EE63D2" w:rsidRPr="00367C58" w:rsidRDefault="00EE63D2" w:rsidP="00087C4A">
      <w:pPr>
        <w:pStyle w:val="IIIpoziom"/>
      </w:pPr>
      <w:r w:rsidRPr="00367C58">
        <w:t>Odpowiedzialność za bezbłędne wykonanie dokumentacji i </w:t>
      </w:r>
      <w:r w:rsidR="00D875DA" w:rsidRPr="00367C58">
        <w:t xml:space="preserve">sprawne </w:t>
      </w:r>
      <w:r w:rsidRPr="00367C58">
        <w:t xml:space="preserve">prowadzenie realizacji przedmiotu Umowy ciąży wyłącznie na Wykonawcy, nawet wówczas, gdy dokumentacja była przedmiotem analiz Zamawiającego. Wykonawca poniesie koszty skorygowania wszelkich błędów i koszty niezbędnych </w:t>
      </w:r>
      <w:r w:rsidR="00396677" w:rsidRPr="00367C58">
        <w:t>P</w:t>
      </w:r>
      <w:r w:rsidRPr="00367C58">
        <w:t>rac naprawczych.</w:t>
      </w:r>
    </w:p>
    <w:p w14:paraId="48EC808A" w14:textId="31414837" w:rsidR="00EE63D2" w:rsidRPr="00367C58" w:rsidRDefault="00EE63D2" w:rsidP="00087C4A">
      <w:pPr>
        <w:pStyle w:val="IIIpoziom"/>
      </w:pPr>
      <w:r w:rsidRPr="00367C58">
        <w:t>Dostarczona przez Wykonawcę dokumentacja, w tym projekty, mus</w:t>
      </w:r>
      <w:r w:rsidR="00A92BC4" w:rsidRPr="00367C58">
        <w:t>i</w:t>
      </w:r>
      <w:r w:rsidRPr="00367C58">
        <w:t xml:space="preserve"> posiadać wymagane prawem uzgodnienia oraz musi być pozytywnie zaopiniowana.</w:t>
      </w:r>
    </w:p>
    <w:p w14:paraId="05C880C5" w14:textId="6A5F8272" w:rsidR="006B7484" w:rsidRPr="00CE1F94" w:rsidRDefault="006B7484" w:rsidP="00087C4A">
      <w:pPr>
        <w:pStyle w:val="IIIpoziom"/>
      </w:pPr>
      <w:bookmarkStart w:id="155" w:name="_Toc312323975"/>
      <w:bookmarkStart w:id="156" w:name="_Toc347216869"/>
      <w:bookmarkStart w:id="157" w:name="_Toc77932353"/>
      <w:bookmarkStart w:id="158" w:name="_Toc77929848"/>
    </w:p>
    <w:p w14:paraId="5805D7D1" w14:textId="6D9ACDDB" w:rsidR="00EE63D2" w:rsidRPr="005C78C4" w:rsidRDefault="00EE63D2" w:rsidP="00087C4A">
      <w:pPr>
        <w:pStyle w:val="IIpoziom0"/>
        <w:rPr>
          <w:bCs/>
          <w:iCs/>
          <w:smallCaps/>
        </w:rPr>
      </w:pPr>
      <w:bookmarkStart w:id="159" w:name="_Toc312323978"/>
      <w:bookmarkStart w:id="160" w:name="_Toc347216872"/>
      <w:bookmarkStart w:id="161" w:name="_Toc77932356"/>
      <w:bookmarkStart w:id="162" w:name="_Toc77929850"/>
      <w:bookmarkStart w:id="163" w:name="_Toc216186564"/>
      <w:bookmarkEnd w:id="155"/>
      <w:bookmarkEnd w:id="156"/>
      <w:bookmarkEnd w:id="157"/>
      <w:bookmarkEnd w:id="158"/>
      <w:r w:rsidRPr="005C78C4">
        <w:t>D</w:t>
      </w:r>
      <w:r w:rsidR="005853FA">
        <w:t xml:space="preserve">LA TECHNIKI </w:t>
      </w:r>
      <w:bookmarkEnd w:id="159"/>
      <w:bookmarkEnd w:id="160"/>
      <w:bookmarkEnd w:id="161"/>
      <w:bookmarkEnd w:id="162"/>
      <w:r w:rsidR="005853FA">
        <w:t>WYKONANIA DOKUMENTACJI</w:t>
      </w:r>
      <w:bookmarkEnd w:id="163"/>
    </w:p>
    <w:p w14:paraId="68F16F32" w14:textId="7A5434B5" w:rsidR="00EE63D2" w:rsidRPr="001D2968" w:rsidRDefault="00EE63D2" w:rsidP="00087C4A">
      <w:pPr>
        <w:pStyle w:val="IIIpoziom"/>
      </w:pPr>
      <w:r w:rsidRPr="001D2968">
        <w:t xml:space="preserve">Dokumentacje należy opracować wg zasad </w:t>
      </w:r>
      <w:proofErr w:type="spellStart"/>
      <w:r w:rsidRPr="001D2968">
        <w:t>jn</w:t>
      </w:r>
      <w:proofErr w:type="spellEnd"/>
      <w:r w:rsidRPr="001D2968">
        <w:t>.:</w:t>
      </w:r>
    </w:p>
    <w:p w14:paraId="1143C588" w14:textId="77777777" w:rsidR="00EE63D2" w:rsidRPr="001D2968" w:rsidRDefault="00EE63D2" w:rsidP="00C52BF3">
      <w:pPr>
        <w:pStyle w:val="VPoziom5"/>
        <w:numPr>
          <w:ilvl w:val="0"/>
          <w:numId w:val="9"/>
        </w:numPr>
        <w:ind w:left="1701"/>
        <w:rPr>
          <w:lang w:eastAsia="fr-FR"/>
        </w:rPr>
      </w:pPr>
      <w:r w:rsidRPr="001D2968">
        <w:rPr>
          <w:lang w:eastAsia="fr-FR"/>
        </w:rPr>
        <w:t>w 4</w:t>
      </w:r>
      <w:r w:rsidRPr="001D2968">
        <w:rPr>
          <w:rStyle w:val="Odwoaniedokomentarza"/>
        </w:rPr>
        <w:t xml:space="preserve"> </w:t>
      </w:r>
      <w:r w:rsidRPr="001D2968">
        <w:rPr>
          <w:lang w:eastAsia="fr-FR"/>
        </w:rPr>
        <w:t>egzemplarzach w formie papierowej,</w:t>
      </w:r>
    </w:p>
    <w:p w14:paraId="255CC9D7" w14:textId="41554217" w:rsidR="00EE63D2" w:rsidRPr="00246275" w:rsidRDefault="00EE63D2" w:rsidP="00C52BF3">
      <w:pPr>
        <w:pStyle w:val="VPoziom5"/>
        <w:numPr>
          <w:ilvl w:val="0"/>
          <w:numId w:val="9"/>
        </w:numPr>
        <w:ind w:left="1701"/>
        <w:rPr>
          <w:lang w:eastAsia="fr-FR"/>
        </w:rPr>
      </w:pPr>
      <w:r w:rsidRPr="001D2968">
        <w:rPr>
          <w:lang w:eastAsia="fr-FR"/>
        </w:rPr>
        <w:t xml:space="preserve">w </w:t>
      </w:r>
      <w:r w:rsidR="00246275">
        <w:rPr>
          <w:lang w:eastAsia="fr-FR"/>
        </w:rPr>
        <w:t>4</w:t>
      </w:r>
      <w:r w:rsidRPr="001D2968">
        <w:rPr>
          <w:lang w:eastAsia="fr-FR"/>
        </w:rPr>
        <w:t xml:space="preserve"> egzemplarzach w postaci elektronicznej.</w:t>
      </w:r>
    </w:p>
    <w:p w14:paraId="73B806C2" w14:textId="41870D31" w:rsidR="00EE63D2" w:rsidRPr="001D2968" w:rsidRDefault="00EE63D2" w:rsidP="00087C4A">
      <w:pPr>
        <w:pStyle w:val="IIIpoziom"/>
      </w:pPr>
      <w:r w:rsidRPr="001D2968">
        <w:t>Powyższe ilości dotyczą jednego kompletu pełnej dokumentacji do przekazania Zamawiającemu.</w:t>
      </w:r>
    </w:p>
    <w:p w14:paraId="24622724" w14:textId="4CA19334" w:rsidR="00731E0A" w:rsidRDefault="00EE63D2" w:rsidP="00087C4A">
      <w:pPr>
        <w:pStyle w:val="IIIpoziom"/>
      </w:pPr>
      <w:r w:rsidRPr="001D2968">
        <w:t>Całość dokumentacji winna być dostarczona w trwałej i estetycznej oprawie w formie papierowej oraz elektronicznej w</w:t>
      </w:r>
      <w:r w:rsidR="00C27D89" w:rsidRPr="001D2968">
        <w:t> </w:t>
      </w:r>
      <w:r w:rsidRPr="00151A3B">
        <w:t>ilościach</w:t>
      </w:r>
      <w:r w:rsidRPr="001D2968">
        <w:t xml:space="preserve"> przedstawionych powyżej. Nośnik elekt</w:t>
      </w:r>
      <w:r w:rsidR="00731E0A">
        <w:t>roniczny</w:t>
      </w:r>
      <w:r w:rsidR="00EC59E4">
        <w:t xml:space="preserve"> -</w:t>
      </w:r>
      <w:r w:rsidR="00731E0A">
        <w:t xml:space="preserve"> pamięć USB.</w:t>
      </w:r>
    </w:p>
    <w:p w14:paraId="6773E2A5" w14:textId="27272925" w:rsidR="00EE63D2" w:rsidRPr="001D2968" w:rsidRDefault="00EE63D2" w:rsidP="00087C4A">
      <w:pPr>
        <w:pStyle w:val="IIIpoziom"/>
      </w:pPr>
      <w:r w:rsidRPr="001D2968">
        <w:t>Oznaczenia dokumentacji należy wykonać według zasad uzgodnionych przez Zamawiającego.</w:t>
      </w:r>
    </w:p>
    <w:p w14:paraId="76F46437" w14:textId="7DFEC731" w:rsidR="00EE63D2" w:rsidRPr="000B73CC" w:rsidRDefault="00EE63D2" w:rsidP="00087C4A">
      <w:pPr>
        <w:pStyle w:val="IIpoziom0"/>
        <w:rPr>
          <w:bCs/>
          <w:iCs/>
          <w:smallCaps/>
        </w:rPr>
      </w:pPr>
      <w:bookmarkStart w:id="164" w:name="_Toc312323979"/>
      <w:bookmarkStart w:id="165" w:name="_Toc347216873"/>
      <w:bookmarkStart w:id="166" w:name="_Toc77932357"/>
      <w:bookmarkStart w:id="167" w:name="_Toc77929851"/>
      <w:bookmarkStart w:id="168" w:name="_Toc216186565"/>
      <w:r w:rsidRPr="00367C58">
        <w:t>D</w:t>
      </w:r>
      <w:r w:rsidR="005853FA" w:rsidRPr="00367C58">
        <w:t>LA OBOWIĄZUJĄCYCH FORMATÓW WYKONANIA DOKUMENTACJI</w:t>
      </w:r>
      <w:bookmarkEnd w:id="164"/>
      <w:bookmarkEnd w:id="165"/>
      <w:bookmarkEnd w:id="166"/>
      <w:bookmarkEnd w:id="167"/>
      <w:bookmarkEnd w:id="168"/>
    </w:p>
    <w:p w14:paraId="322C9119" w14:textId="3696E77C" w:rsidR="000B73CC" w:rsidRDefault="000B73CC" w:rsidP="00087C4A">
      <w:pPr>
        <w:pStyle w:val="IIIpoziom"/>
      </w:pPr>
      <w:r>
        <w:t xml:space="preserve">Wymagania dotyczące </w:t>
      </w:r>
      <w:proofErr w:type="spellStart"/>
      <w:r>
        <w:t>dokumentcji</w:t>
      </w:r>
      <w:proofErr w:type="spellEnd"/>
      <w:r>
        <w:t xml:space="preserve"> elektronicznej:</w:t>
      </w:r>
    </w:p>
    <w:p w14:paraId="336BDEAC" w14:textId="77777777" w:rsidR="000B73CC" w:rsidRPr="000B73CC" w:rsidRDefault="000B73CC" w:rsidP="000B73CC">
      <w:pPr>
        <w:autoSpaceDE w:val="0"/>
        <w:autoSpaceDN w:val="0"/>
        <w:adjustRightInd w:val="0"/>
        <w:rPr>
          <w:rFonts w:cs="Arial"/>
          <w:color w:val="000000"/>
          <w:sz w:val="24"/>
        </w:rPr>
      </w:pPr>
    </w:p>
    <w:p w14:paraId="4C4A3AB6" w14:textId="77777777" w:rsidR="000B73CC" w:rsidRPr="000B73CC" w:rsidRDefault="000B73CC" w:rsidP="000B73CC">
      <w:pPr>
        <w:autoSpaceDE w:val="0"/>
        <w:autoSpaceDN w:val="0"/>
        <w:adjustRightInd w:val="0"/>
        <w:ind w:left="1418"/>
        <w:rPr>
          <w:rFonts w:cs="Arial"/>
          <w:color w:val="000000"/>
          <w:szCs w:val="18"/>
        </w:rPr>
      </w:pPr>
      <w:r w:rsidRPr="000B73CC">
        <w:rPr>
          <w:rFonts w:cs="Arial"/>
          <w:color w:val="000000"/>
          <w:szCs w:val="18"/>
        </w:rPr>
        <w:t xml:space="preserve">Na opakowaniu dostarczanych cyfrowych nośników danych oraz każdej dostarczonej teczce tomu dokumentacji technicznej powinna być przyklejona naklejka (samoprzylepna) zawierająca poniższe dane: </w:t>
      </w:r>
    </w:p>
    <w:p w14:paraId="56BB23DE" w14:textId="77777777" w:rsidR="000B73CC" w:rsidRPr="000B73CC" w:rsidRDefault="000B73CC" w:rsidP="000B73CC">
      <w:pPr>
        <w:autoSpaceDE w:val="0"/>
        <w:autoSpaceDN w:val="0"/>
        <w:adjustRightInd w:val="0"/>
        <w:spacing w:after="60"/>
        <w:ind w:left="1418"/>
        <w:rPr>
          <w:rFonts w:cs="Arial"/>
          <w:color w:val="000000"/>
          <w:szCs w:val="18"/>
        </w:rPr>
      </w:pPr>
      <w:r w:rsidRPr="000B73CC">
        <w:rPr>
          <w:rFonts w:cs="Arial"/>
          <w:color w:val="000000"/>
          <w:szCs w:val="18"/>
        </w:rPr>
        <w:t xml:space="preserve">a. logo i nazwa Wykonawcy projektu oraz jego adres, </w:t>
      </w:r>
    </w:p>
    <w:p w14:paraId="645BEDFD" w14:textId="77777777" w:rsidR="000B73CC" w:rsidRPr="000B73CC" w:rsidRDefault="000B73CC" w:rsidP="000B73CC">
      <w:pPr>
        <w:autoSpaceDE w:val="0"/>
        <w:autoSpaceDN w:val="0"/>
        <w:adjustRightInd w:val="0"/>
        <w:spacing w:after="60"/>
        <w:ind w:left="1418"/>
        <w:rPr>
          <w:rFonts w:cs="Arial"/>
          <w:color w:val="000000"/>
          <w:szCs w:val="18"/>
        </w:rPr>
      </w:pPr>
      <w:r w:rsidRPr="000B73CC">
        <w:rPr>
          <w:rFonts w:cs="Arial"/>
          <w:color w:val="000000"/>
          <w:szCs w:val="18"/>
        </w:rPr>
        <w:t xml:space="preserve">b. numer archiwalny projektu nadany przez Biuro Projektowe, </w:t>
      </w:r>
    </w:p>
    <w:p w14:paraId="35C5E3CB" w14:textId="77777777" w:rsidR="000B73CC" w:rsidRPr="000B73CC" w:rsidRDefault="000B73CC" w:rsidP="000B73CC">
      <w:pPr>
        <w:autoSpaceDE w:val="0"/>
        <w:autoSpaceDN w:val="0"/>
        <w:adjustRightInd w:val="0"/>
        <w:spacing w:after="60"/>
        <w:ind w:left="1418"/>
        <w:rPr>
          <w:rFonts w:cs="Arial"/>
          <w:color w:val="000000"/>
          <w:szCs w:val="18"/>
        </w:rPr>
      </w:pPr>
      <w:r w:rsidRPr="000B73CC">
        <w:rPr>
          <w:rFonts w:cs="Arial"/>
          <w:color w:val="000000"/>
          <w:szCs w:val="18"/>
        </w:rPr>
        <w:t xml:space="preserve">c. miejsce na numer archiwalny projektu nadany przez Zamawiającego, </w:t>
      </w:r>
    </w:p>
    <w:p w14:paraId="03C0B745" w14:textId="77777777" w:rsidR="000B73CC" w:rsidRPr="000B73CC" w:rsidRDefault="000B73CC" w:rsidP="000B73CC">
      <w:pPr>
        <w:autoSpaceDE w:val="0"/>
        <w:autoSpaceDN w:val="0"/>
        <w:adjustRightInd w:val="0"/>
        <w:spacing w:after="60"/>
        <w:ind w:left="1418"/>
        <w:rPr>
          <w:rFonts w:cs="Arial"/>
          <w:color w:val="000000"/>
          <w:szCs w:val="18"/>
        </w:rPr>
      </w:pPr>
      <w:r w:rsidRPr="000B73CC">
        <w:rPr>
          <w:rFonts w:cs="Arial"/>
          <w:color w:val="000000"/>
          <w:szCs w:val="18"/>
        </w:rPr>
        <w:t xml:space="preserve">d. nazwę Zamawiającego (inwestora), </w:t>
      </w:r>
    </w:p>
    <w:p w14:paraId="13438159" w14:textId="77777777" w:rsidR="000B73CC" w:rsidRPr="000B73CC" w:rsidRDefault="000B73CC" w:rsidP="000B73CC">
      <w:pPr>
        <w:autoSpaceDE w:val="0"/>
        <w:autoSpaceDN w:val="0"/>
        <w:adjustRightInd w:val="0"/>
        <w:spacing w:after="60"/>
        <w:ind w:left="1418"/>
        <w:rPr>
          <w:rFonts w:cs="Arial"/>
          <w:color w:val="000000"/>
          <w:szCs w:val="18"/>
        </w:rPr>
      </w:pPr>
      <w:r w:rsidRPr="000B73CC">
        <w:rPr>
          <w:rFonts w:cs="Arial"/>
          <w:color w:val="000000"/>
          <w:szCs w:val="18"/>
        </w:rPr>
        <w:t xml:space="preserve">e. nazwę projektu inwestycyjnego/zadania remontowego, </w:t>
      </w:r>
    </w:p>
    <w:p w14:paraId="1FC5FE6A" w14:textId="77777777" w:rsidR="000B73CC" w:rsidRPr="000B73CC" w:rsidRDefault="000B73CC" w:rsidP="000B73CC">
      <w:pPr>
        <w:autoSpaceDE w:val="0"/>
        <w:autoSpaceDN w:val="0"/>
        <w:adjustRightInd w:val="0"/>
        <w:spacing w:after="60"/>
        <w:ind w:left="1418"/>
        <w:rPr>
          <w:rFonts w:cs="Arial"/>
          <w:color w:val="000000"/>
          <w:szCs w:val="18"/>
        </w:rPr>
      </w:pPr>
      <w:r w:rsidRPr="000B73CC">
        <w:rPr>
          <w:rFonts w:cs="Arial"/>
          <w:color w:val="000000"/>
          <w:szCs w:val="18"/>
        </w:rPr>
        <w:lastRenderedPageBreak/>
        <w:t xml:space="preserve">f. tytuł dokumentacji projektowej, </w:t>
      </w:r>
    </w:p>
    <w:p w14:paraId="09BDDC23" w14:textId="77777777" w:rsidR="000B73CC" w:rsidRPr="000B73CC" w:rsidRDefault="000B73CC" w:rsidP="000B73CC">
      <w:pPr>
        <w:autoSpaceDE w:val="0"/>
        <w:autoSpaceDN w:val="0"/>
        <w:adjustRightInd w:val="0"/>
        <w:spacing w:after="60"/>
        <w:ind w:left="1418"/>
        <w:rPr>
          <w:rFonts w:cs="Arial"/>
          <w:color w:val="000000"/>
          <w:szCs w:val="18"/>
        </w:rPr>
      </w:pPr>
      <w:r w:rsidRPr="000B73CC">
        <w:rPr>
          <w:rFonts w:cs="Arial"/>
          <w:color w:val="000000"/>
          <w:szCs w:val="18"/>
        </w:rPr>
        <w:t xml:space="preserve">g. status dokumentacji projektowej, </w:t>
      </w:r>
    </w:p>
    <w:p w14:paraId="53B2E3F6" w14:textId="77777777" w:rsidR="000B73CC" w:rsidRPr="000B73CC" w:rsidRDefault="000B73CC" w:rsidP="000B73CC">
      <w:pPr>
        <w:autoSpaceDE w:val="0"/>
        <w:autoSpaceDN w:val="0"/>
        <w:adjustRightInd w:val="0"/>
        <w:spacing w:after="60"/>
        <w:ind w:left="1418"/>
        <w:rPr>
          <w:rFonts w:cs="Arial"/>
          <w:color w:val="000000"/>
          <w:szCs w:val="18"/>
        </w:rPr>
      </w:pPr>
      <w:r w:rsidRPr="000B73CC">
        <w:rPr>
          <w:rFonts w:cs="Arial"/>
          <w:color w:val="000000"/>
          <w:szCs w:val="18"/>
        </w:rPr>
        <w:t xml:space="preserve">h. branżę, </w:t>
      </w:r>
    </w:p>
    <w:p w14:paraId="10E02585" w14:textId="77777777" w:rsidR="000B73CC" w:rsidRPr="000B73CC" w:rsidRDefault="000B73CC" w:rsidP="000B73CC">
      <w:pPr>
        <w:autoSpaceDE w:val="0"/>
        <w:autoSpaceDN w:val="0"/>
        <w:adjustRightInd w:val="0"/>
        <w:spacing w:after="60"/>
        <w:ind w:left="1418"/>
        <w:rPr>
          <w:rFonts w:cs="Arial"/>
          <w:color w:val="000000"/>
          <w:szCs w:val="18"/>
        </w:rPr>
      </w:pPr>
      <w:r w:rsidRPr="000B73CC">
        <w:rPr>
          <w:rFonts w:cs="Arial"/>
          <w:color w:val="000000"/>
          <w:szCs w:val="18"/>
        </w:rPr>
        <w:t xml:space="preserve">i. rodzaj dokumentacji projektowej, </w:t>
      </w:r>
    </w:p>
    <w:p w14:paraId="020C07EF" w14:textId="77777777" w:rsidR="000B73CC" w:rsidRPr="000B73CC" w:rsidRDefault="000B73CC" w:rsidP="000B73CC">
      <w:pPr>
        <w:autoSpaceDE w:val="0"/>
        <w:autoSpaceDN w:val="0"/>
        <w:adjustRightInd w:val="0"/>
        <w:spacing w:after="60"/>
        <w:ind w:left="1418"/>
        <w:rPr>
          <w:rFonts w:cs="Arial"/>
          <w:color w:val="000000"/>
          <w:szCs w:val="18"/>
        </w:rPr>
      </w:pPr>
      <w:r w:rsidRPr="000B73CC">
        <w:rPr>
          <w:rFonts w:cs="Arial"/>
          <w:color w:val="000000"/>
          <w:szCs w:val="18"/>
        </w:rPr>
        <w:t xml:space="preserve">j. numer umowy, </w:t>
      </w:r>
    </w:p>
    <w:p w14:paraId="2298FA2C" w14:textId="77777777" w:rsidR="000B73CC" w:rsidRPr="000B73CC" w:rsidRDefault="000B73CC" w:rsidP="000B73CC">
      <w:pPr>
        <w:autoSpaceDE w:val="0"/>
        <w:autoSpaceDN w:val="0"/>
        <w:adjustRightInd w:val="0"/>
        <w:spacing w:after="60"/>
        <w:ind w:left="1418"/>
        <w:rPr>
          <w:rFonts w:cs="Arial"/>
          <w:color w:val="000000"/>
          <w:szCs w:val="18"/>
        </w:rPr>
      </w:pPr>
      <w:r w:rsidRPr="000B73CC">
        <w:rPr>
          <w:rFonts w:cs="Arial"/>
          <w:color w:val="000000"/>
          <w:szCs w:val="18"/>
        </w:rPr>
        <w:t xml:space="preserve">k. nr projektu PGE EC, </w:t>
      </w:r>
    </w:p>
    <w:p w14:paraId="61C2331D" w14:textId="77777777" w:rsidR="000B73CC" w:rsidRPr="000B73CC" w:rsidRDefault="000B73CC" w:rsidP="000B73CC">
      <w:pPr>
        <w:autoSpaceDE w:val="0"/>
        <w:autoSpaceDN w:val="0"/>
        <w:adjustRightInd w:val="0"/>
        <w:ind w:left="1418"/>
        <w:rPr>
          <w:rFonts w:cs="Arial"/>
          <w:color w:val="000000"/>
          <w:szCs w:val="18"/>
        </w:rPr>
      </w:pPr>
      <w:r w:rsidRPr="000B73CC">
        <w:rPr>
          <w:rFonts w:cs="Arial"/>
          <w:color w:val="000000"/>
          <w:szCs w:val="18"/>
        </w:rPr>
        <w:t xml:space="preserve">l. datę przekazania projektu (Dysk przenośny, pamięć USB). </w:t>
      </w:r>
    </w:p>
    <w:p w14:paraId="6A4DD5A6" w14:textId="4ED7685E" w:rsidR="00EE63D2" w:rsidRPr="00367C58" w:rsidRDefault="00EE63D2" w:rsidP="00087C4A">
      <w:pPr>
        <w:pStyle w:val="IIpoziom0"/>
        <w:rPr>
          <w:bCs/>
          <w:iCs/>
          <w:smallCaps/>
        </w:rPr>
      </w:pPr>
      <w:bookmarkStart w:id="169" w:name="_Toc77842313"/>
      <w:bookmarkStart w:id="170" w:name="_Toc312323984"/>
      <w:bookmarkStart w:id="171" w:name="_Toc347216874"/>
      <w:bookmarkStart w:id="172" w:name="_Toc77932358"/>
      <w:bookmarkStart w:id="173" w:name="_Toc77929852"/>
      <w:bookmarkStart w:id="174" w:name="_Toc216186566"/>
      <w:bookmarkEnd w:id="169"/>
      <w:r w:rsidRPr="005C78C4">
        <w:t>M</w:t>
      </w:r>
      <w:r w:rsidR="005853FA">
        <w:t xml:space="preserve">IEJSCE </w:t>
      </w:r>
      <w:bookmarkEnd w:id="170"/>
      <w:bookmarkEnd w:id="171"/>
      <w:bookmarkEnd w:id="172"/>
      <w:bookmarkEnd w:id="173"/>
      <w:r w:rsidR="005853FA">
        <w:t>DOSTARCZENIA DOKUMENTACJI</w:t>
      </w:r>
      <w:bookmarkEnd w:id="174"/>
    </w:p>
    <w:p w14:paraId="52F71C1E" w14:textId="77777777" w:rsidR="00367C58" w:rsidRPr="00367C58" w:rsidRDefault="00367C58" w:rsidP="00087C4A">
      <w:pPr>
        <w:pStyle w:val="IIIpoziom"/>
      </w:pPr>
      <w:r w:rsidRPr="00367C58">
        <w:t xml:space="preserve">Wykonaną dokumentację techniczną należy przekazać Zamawiającemu, za pisemnym potwierdzeniem przekazania dokumentacji, które będzie stanowiło niezbędny załącznik do Protokołu odbioru prac. </w:t>
      </w:r>
    </w:p>
    <w:p w14:paraId="6CFE7D78" w14:textId="3A182B6D" w:rsidR="00367C58" w:rsidRPr="00367C58" w:rsidRDefault="00367C58" w:rsidP="00087C4A">
      <w:pPr>
        <w:pStyle w:val="IIIpoziom"/>
      </w:pPr>
      <w:r w:rsidRPr="00367C58">
        <w:t xml:space="preserve">Potwierdzeniem właściwego wykonania dokumentacji będzie Protokół odbioru prac podpisany przez obie strony Umowy po jej dostarczeniu. </w:t>
      </w:r>
    </w:p>
    <w:p w14:paraId="38CBB9F0" w14:textId="507B5552" w:rsidR="00367C58" w:rsidRDefault="00367C58" w:rsidP="00087C4A">
      <w:pPr>
        <w:pStyle w:val="IIIpoziom"/>
      </w:pPr>
    </w:p>
    <w:p w14:paraId="0C20DE8E" w14:textId="1964B22E" w:rsidR="00C047AC" w:rsidRPr="00367C58" w:rsidRDefault="00C047AC" w:rsidP="00087C4A">
      <w:pPr>
        <w:pStyle w:val="IIpoziom0"/>
        <w:rPr>
          <w:bCs/>
          <w:iCs/>
          <w:smallCaps/>
        </w:rPr>
      </w:pPr>
      <w:bookmarkStart w:id="175" w:name="_Toc312323985"/>
      <w:bookmarkStart w:id="176" w:name="_Toc347216875"/>
      <w:bookmarkStart w:id="177" w:name="_Toc77932359"/>
      <w:bookmarkStart w:id="178" w:name="_Toc77929853"/>
      <w:bookmarkStart w:id="179" w:name="_Toc216186567"/>
      <w:r w:rsidRPr="00367C58">
        <w:t>O</w:t>
      </w:r>
      <w:r w:rsidR="005853FA" w:rsidRPr="00367C58">
        <w:t>PINIOWANIE DOKUMENTACJI</w:t>
      </w:r>
      <w:bookmarkEnd w:id="175"/>
      <w:bookmarkEnd w:id="176"/>
      <w:bookmarkEnd w:id="177"/>
      <w:bookmarkEnd w:id="178"/>
      <w:bookmarkEnd w:id="179"/>
    </w:p>
    <w:p w14:paraId="6E7767CF" w14:textId="3491FAFB" w:rsidR="00C047AC" w:rsidRPr="006D2E61" w:rsidRDefault="00C047AC" w:rsidP="00087C4A">
      <w:pPr>
        <w:pStyle w:val="IIIpoziom"/>
      </w:pPr>
      <w:r w:rsidRPr="006D2E61">
        <w:t xml:space="preserve">Każdy rodzaj dokumentacji podlega opiniowaniu przez Zamawiającego. Dokumentacja dostarczona przez Wykonawcę będzie zaopiniowana w przeciągu </w:t>
      </w:r>
      <w:r w:rsidR="004740E5">
        <w:t>7</w:t>
      </w:r>
      <w:r w:rsidRPr="006D2E61">
        <w:t xml:space="preserve"> </w:t>
      </w:r>
      <w:r w:rsidR="004740E5">
        <w:t>dni</w:t>
      </w:r>
      <w:r w:rsidRPr="006D2E61">
        <w:t xml:space="preserve"> od jej przekazania. W efekcie sprawdzenia przewiduje się dwie sytuacje:</w:t>
      </w:r>
    </w:p>
    <w:p w14:paraId="75D65BB8" w14:textId="0AB2E58D" w:rsidR="00C047AC" w:rsidRPr="006D2E61" w:rsidRDefault="007B7146" w:rsidP="007B7146">
      <w:pPr>
        <w:pStyle w:val="IIIpoziom"/>
      </w:pPr>
      <w:r>
        <w:t xml:space="preserve">a. </w:t>
      </w:r>
      <w:r w:rsidR="00C047AC" w:rsidRPr="006D2E61">
        <w:t>zwrot do korekty z uwagami,</w:t>
      </w:r>
    </w:p>
    <w:p w14:paraId="3B8994DC" w14:textId="4EB25486" w:rsidR="00C047AC" w:rsidRPr="001D2968" w:rsidRDefault="007B7146" w:rsidP="007B7146">
      <w:pPr>
        <w:pStyle w:val="IIIpoziom"/>
      </w:pPr>
      <w:r>
        <w:t xml:space="preserve">b. </w:t>
      </w:r>
      <w:r w:rsidR="00C047AC" w:rsidRPr="001D2968">
        <w:t>przyjęcie dokumentacji bez uwag</w:t>
      </w:r>
      <w:r w:rsidR="00C047AC">
        <w:t>.</w:t>
      </w:r>
    </w:p>
    <w:p w14:paraId="28208EDF" w14:textId="77777777" w:rsidR="00C047AC" w:rsidRPr="001D2968" w:rsidRDefault="00C047AC" w:rsidP="00087C4A">
      <w:pPr>
        <w:pStyle w:val="IIIpoziom"/>
      </w:pPr>
      <w:r w:rsidRPr="00AC7181">
        <w:t xml:space="preserve">Warunkiem przyjęcia dokumentacji jest wprowadzenie zgłoszonych przez Zamawiającego uwag lub pisemne </w:t>
      </w:r>
      <w:r>
        <w:t>podanie przyczyn ich nie ujęcia.</w:t>
      </w:r>
    </w:p>
    <w:p w14:paraId="0415B76A" w14:textId="77777777" w:rsidR="00C047AC" w:rsidRPr="001D2968" w:rsidRDefault="00C047AC" w:rsidP="00087C4A">
      <w:pPr>
        <w:pStyle w:val="IIIpoziom"/>
      </w:pPr>
      <w:r w:rsidRPr="001D2968">
        <w:t>Zamawiający zastrzega sobie możliwość opiniowania i wnoszenia uwag do dokumentacji na każdym etapie jej powstawania oraz po wykonaniu</w:t>
      </w:r>
      <w:r>
        <w:t>,</w:t>
      </w:r>
      <w:r w:rsidRPr="001D2968">
        <w:t xml:space="preserve"> w przypadku wadliwego wykonania bądź niezgodnego z obowiązującymi przepisami oraz wymaganiami Zamawiającego. </w:t>
      </w:r>
    </w:p>
    <w:p w14:paraId="502A0C0A" w14:textId="77777777" w:rsidR="00C047AC" w:rsidRDefault="00C047AC" w:rsidP="00087C4A">
      <w:pPr>
        <w:pStyle w:val="IIIpoziom"/>
      </w:pPr>
      <w:r w:rsidRPr="00367C58">
        <w:t>Wykonawca zobowiązany będzie do uzgadniania z Zamawiającym (na piśmie lub e-mailowo) rozwiązań projektowych na bieżąco.</w:t>
      </w:r>
    </w:p>
    <w:p w14:paraId="75C58116" w14:textId="77777777" w:rsidR="007B7146" w:rsidRPr="00367C58" w:rsidRDefault="007B7146" w:rsidP="00087C4A">
      <w:pPr>
        <w:pStyle w:val="IIIpoziom"/>
      </w:pPr>
    </w:p>
    <w:p w14:paraId="38B719A9" w14:textId="0D3EB27B" w:rsidR="00EE63D2" w:rsidRPr="00633F0A" w:rsidRDefault="000327F4" w:rsidP="00614E9E">
      <w:pPr>
        <w:pStyle w:val="IPoziom10"/>
        <w:jc w:val="both"/>
        <w:outlineLvl w:val="0"/>
        <w:rPr>
          <w:color w:val="092D74"/>
          <w:sz w:val="24"/>
          <w:szCs w:val="24"/>
        </w:rPr>
      </w:pPr>
      <w:bookmarkStart w:id="180" w:name="_Toc312323986"/>
      <w:bookmarkStart w:id="181" w:name="_Toc347216876"/>
      <w:bookmarkStart w:id="182" w:name="_Toc77780497"/>
      <w:bookmarkStart w:id="183" w:name="_Toc77932360"/>
      <w:bookmarkStart w:id="184" w:name="_Toc77782329"/>
      <w:bookmarkStart w:id="185" w:name="_Toc77929854"/>
      <w:bookmarkStart w:id="186" w:name="_Toc216186569"/>
      <w:r>
        <w:rPr>
          <w:color w:val="092D74"/>
        </w:rPr>
        <w:t>II.</w:t>
      </w:r>
      <w:r>
        <w:rPr>
          <w:color w:val="092D74"/>
        </w:rPr>
        <w:tab/>
      </w:r>
      <w:r w:rsidR="00852020" w:rsidRPr="00633F0A">
        <w:rPr>
          <w:color w:val="092D74"/>
        </w:rPr>
        <w:t>W</w:t>
      </w:r>
      <w:r w:rsidR="00EE63D2" w:rsidRPr="00633F0A">
        <w:rPr>
          <w:color w:val="092D74"/>
        </w:rPr>
        <w:t>YMAGANIA OGÓLNE DOTYCZĄCE REALIZACJI ROBÓT</w:t>
      </w:r>
      <w:bookmarkEnd w:id="180"/>
      <w:bookmarkEnd w:id="181"/>
      <w:bookmarkEnd w:id="182"/>
      <w:bookmarkEnd w:id="183"/>
      <w:bookmarkEnd w:id="184"/>
      <w:bookmarkEnd w:id="185"/>
      <w:bookmarkEnd w:id="186"/>
    </w:p>
    <w:p w14:paraId="573C568D" w14:textId="1B3E87DD" w:rsidR="00EE63D2" w:rsidRPr="00367C58" w:rsidRDefault="00EE63D2" w:rsidP="00087C4A">
      <w:pPr>
        <w:pStyle w:val="IIpoziom0"/>
        <w:rPr>
          <w:bCs/>
          <w:iCs/>
          <w:smallCaps/>
        </w:rPr>
      </w:pPr>
      <w:bookmarkStart w:id="187" w:name="_Toc77842317"/>
      <w:bookmarkStart w:id="188" w:name="_Toc312323987"/>
      <w:bookmarkStart w:id="189" w:name="_Toc347216877"/>
      <w:bookmarkStart w:id="190" w:name="_Toc77932361"/>
      <w:bookmarkStart w:id="191" w:name="_Toc77929855"/>
      <w:bookmarkStart w:id="192" w:name="_Toc216186570"/>
      <w:bookmarkEnd w:id="187"/>
      <w:r w:rsidRPr="00367C58">
        <w:t>W</w:t>
      </w:r>
      <w:r w:rsidR="005853FA" w:rsidRPr="00367C58">
        <w:t>YMAGANIA OGÓLNE</w:t>
      </w:r>
      <w:bookmarkEnd w:id="188"/>
      <w:bookmarkEnd w:id="189"/>
      <w:bookmarkEnd w:id="190"/>
      <w:bookmarkEnd w:id="191"/>
      <w:bookmarkEnd w:id="192"/>
    </w:p>
    <w:p w14:paraId="3769D6C2" w14:textId="5B81CBD0" w:rsidR="00EE63D2" w:rsidRPr="001A1124" w:rsidRDefault="001A1124" w:rsidP="00433B88">
      <w:pPr>
        <w:pStyle w:val="komentarz"/>
        <w:rPr>
          <w:i w:val="0"/>
          <w:sz w:val="18"/>
          <w:szCs w:val="18"/>
        </w:rPr>
      </w:pPr>
      <w:r w:rsidRPr="001A1124">
        <w:rPr>
          <w:i w:val="0"/>
          <w:color w:val="auto"/>
          <w:sz w:val="18"/>
          <w:szCs w:val="18"/>
        </w:rPr>
        <w:t xml:space="preserve">Dostarczenie planu testów, uczestnictwo w testach oraz poświadczenie prawidłowości przeprowadzenia testów dla SGU (Znaczący Użytkownik Sieci z ang. </w:t>
      </w:r>
      <w:proofErr w:type="spellStart"/>
      <w:r w:rsidRPr="001A1124">
        <w:rPr>
          <w:i w:val="0"/>
          <w:color w:val="auto"/>
          <w:sz w:val="18"/>
          <w:szCs w:val="18"/>
        </w:rPr>
        <w:t>Significant</w:t>
      </w:r>
      <w:proofErr w:type="spellEnd"/>
      <w:r w:rsidRPr="001A1124">
        <w:rPr>
          <w:i w:val="0"/>
          <w:color w:val="auto"/>
          <w:sz w:val="18"/>
          <w:szCs w:val="18"/>
        </w:rPr>
        <w:t xml:space="preserve"> </w:t>
      </w:r>
      <w:proofErr w:type="spellStart"/>
      <w:r w:rsidRPr="001A1124">
        <w:rPr>
          <w:i w:val="0"/>
          <w:color w:val="auto"/>
          <w:sz w:val="18"/>
          <w:szCs w:val="18"/>
        </w:rPr>
        <w:t>Grid</w:t>
      </w:r>
      <w:proofErr w:type="spellEnd"/>
      <w:r w:rsidRPr="001A1124">
        <w:rPr>
          <w:i w:val="0"/>
          <w:color w:val="auto"/>
          <w:sz w:val="18"/>
          <w:szCs w:val="18"/>
        </w:rPr>
        <w:t xml:space="preserve"> User) w PGE EC S.A. Oddział w Gorzowie Wielkopolskim zgodnie z wymogami obowiązującej </w:t>
      </w:r>
      <w:proofErr w:type="spellStart"/>
      <w:r w:rsidRPr="001A1124">
        <w:rPr>
          <w:i w:val="0"/>
          <w:color w:val="auto"/>
          <w:sz w:val="18"/>
          <w:szCs w:val="18"/>
        </w:rPr>
        <w:t>IRiESP</w:t>
      </w:r>
      <w:proofErr w:type="spellEnd"/>
      <w:r w:rsidRPr="001A1124">
        <w:rPr>
          <w:i w:val="0"/>
          <w:color w:val="auto"/>
          <w:sz w:val="18"/>
          <w:szCs w:val="18"/>
        </w:rPr>
        <w:t xml:space="preserve"> PSE S.A.</w:t>
      </w:r>
    </w:p>
    <w:p w14:paraId="011C7AFB" w14:textId="7D85E137" w:rsidR="00EE63D2" w:rsidRPr="00367C58" w:rsidRDefault="00EE63D2" w:rsidP="00087C4A">
      <w:pPr>
        <w:pStyle w:val="IIpoziom0"/>
        <w:rPr>
          <w:bCs/>
          <w:iCs/>
          <w:smallCaps/>
        </w:rPr>
      </w:pPr>
      <w:bookmarkStart w:id="193" w:name="_Toc312323988"/>
      <w:bookmarkStart w:id="194" w:name="_Toc347216878"/>
      <w:bookmarkStart w:id="195" w:name="_Toc77932362"/>
      <w:bookmarkStart w:id="196" w:name="_Toc77929856"/>
      <w:bookmarkStart w:id="197" w:name="_Toc216186571"/>
      <w:r w:rsidRPr="00367C58">
        <w:t>W</w:t>
      </w:r>
      <w:r w:rsidR="005853FA" w:rsidRPr="00367C58">
        <w:t>YMAGANIA REALIZACYJNE</w:t>
      </w:r>
      <w:bookmarkEnd w:id="193"/>
      <w:bookmarkEnd w:id="194"/>
      <w:bookmarkEnd w:id="195"/>
      <w:bookmarkEnd w:id="196"/>
      <w:bookmarkEnd w:id="197"/>
    </w:p>
    <w:p w14:paraId="60F17119" w14:textId="6C2201C1" w:rsidR="00EE63D2" w:rsidRPr="00367C58" w:rsidRDefault="00EE63D2" w:rsidP="00087C4A">
      <w:pPr>
        <w:pStyle w:val="IIIpoziom"/>
      </w:pPr>
      <w:r w:rsidRPr="00367C58">
        <w:t xml:space="preserve">Wykonawca zrealizuje wszystkie </w:t>
      </w:r>
      <w:r w:rsidR="0071478B">
        <w:t>prace</w:t>
      </w:r>
      <w:r w:rsidRPr="00367C58">
        <w:t xml:space="preserve"> zgodnie z:</w:t>
      </w:r>
    </w:p>
    <w:p w14:paraId="7BC0F153" w14:textId="77777777" w:rsidR="00480B4E" w:rsidRPr="00367C58" w:rsidRDefault="00480B4E" w:rsidP="00EA379A">
      <w:pPr>
        <w:pStyle w:val="Vpoziom"/>
      </w:pPr>
      <w:r w:rsidRPr="00367C58">
        <w:t>opracowaną przez siebie i zatwierdzoną przez Zamawiającego dokumentacją projektową,</w:t>
      </w:r>
    </w:p>
    <w:p w14:paraId="33F6F81C" w14:textId="77777777" w:rsidR="00480B4E" w:rsidRPr="00367C58" w:rsidRDefault="00480B4E" w:rsidP="00EA379A">
      <w:pPr>
        <w:pStyle w:val="Vpoziom"/>
      </w:pPr>
      <w:r w:rsidRPr="00367C58">
        <w:t>założeniami OPZ,</w:t>
      </w:r>
    </w:p>
    <w:p w14:paraId="249926DC" w14:textId="77777777" w:rsidR="00480B4E" w:rsidRPr="00367C58" w:rsidRDefault="00480B4E" w:rsidP="00EA379A">
      <w:pPr>
        <w:pStyle w:val="Vpoziom"/>
      </w:pPr>
      <w:r w:rsidRPr="00367C58">
        <w:t>z profesjonalną starannością,</w:t>
      </w:r>
    </w:p>
    <w:p w14:paraId="227493D9" w14:textId="7FDBACE2" w:rsidR="00480B4E" w:rsidRPr="00367C58" w:rsidRDefault="0071478B" w:rsidP="00EA379A">
      <w:pPr>
        <w:pStyle w:val="Vpoziom"/>
      </w:pPr>
      <w:r>
        <w:t>obowiązującymi regulacjami prawnymi</w:t>
      </w:r>
      <w:r w:rsidR="00480B4E" w:rsidRPr="00367C58">
        <w:t>,</w:t>
      </w:r>
    </w:p>
    <w:p w14:paraId="5EB2D061" w14:textId="611E0D85" w:rsidR="00EE63D2" w:rsidRPr="00367C58" w:rsidRDefault="00480B4E" w:rsidP="00C52BF3">
      <w:pPr>
        <w:pStyle w:val="Vpoziom"/>
      </w:pPr>
      <w:r w:rsidRPr="00367C58">
        <w:t>zgodnie z przepisami BHP, przeciwpożarowymi, i ochrony środowiska,</w:t>
      </w:r>
    </w:p>
    <w:p w14:paraId="15089CA7" w14:textId="63AACBDC" w:rsidR="00EE63D2" w:rsidRPr="00367C58" w:rsidRDefault="00EE63D2" w:rsidP="00087C4A">
      <w:pPr>
        <w:pStyle w:val="IIIpoziom"/>
      </w:pPr>
      <w:r w:rsidRPr="00367C58">
        <w:t xml:space="preserve">Wykonawca podczas realizacji </w:t>
      </w:r>
      <w:r w:rsidR="002634BE">
        <w:t>prac</w:t>
      </w:r>
      <w:r w:rsidR="002634BE" w:rsidRPr="00367C58">
        <w:t xml:space="preserve"> </w:t>
      </w:r>
      <w:r w:rsidRPr="00367C58">
        <w:t xml:space="preserve">zobowiązany będzie do prowadzenia swoich </w:t>
      </w:r>
      <w:r w:rsidR="00DA69C9" w:rsidRPr="00367C58">
        <w:t>P</w:t>
      </w:r>
      <w:r w:rsidRPr="00367C58">
        <w:t>rac w sposób umożliwiający poprawne funkcjonowanie zakładu podczas procesów produkcji energii.</w:t>
      </w:r>
    </w:p>
    <w:p w14:paraId="65E950E2" w14:textId="10900172" w:rsidR="00EE63D2" w:rsidRPr="001D2968" w:rsidRDefault="00EE63D2" w:rsidP="00087C4A">
      <w:pPr>
        <w:pStyle w:val="IIIpoziom"/>
      </w:pPr>
      <w:r w:rsidRPr="00367C58">
        <w:t>Wykonawca musi przewidzieć wymagania co do osób funkcyjnych, uzgodnień, dokumentacji, badań we własnym zakresie i koszt ich ująć w cenie oferty.</w:t>
      </w:r>
    </w:p>
    <w:p w14:paraId="605965CA" w14:textId="06BDA0E4" w:rsidR="00EE63D2" w:rsidRPr="005C78C4" w:rsidRDefault="00EE63D2" w:rsidP="00087C4A">
      <w:pPr>
        <w:pStyle w:val="IIpoziom0"/>
        <w:rPr>
          <w:bCs/>
          <w:iCs/>
          <w:smallCaps/>
        </w:rPr>
      </w:pPr>
      <w:bookmarkStart w:id="198" w:name="_Toc312323989"/>
      <w:bookmarkStart w:id="199" w:name="_Toc347216879"/>
      <w:bookmarkStart w:id="200" w:name="_Toc77932363"/>
      <w:bookmarkStart w:id="201" w:name="_Toc77929857"/>
      <w:bookmarkStart w:id="202" w:name="_Toc216186572"/>
      <w:r w:rsidRPr="005C78C4">
        <w:t>P</w:t>
      </w:r>
      <w:r w:rsidR="005853FA">
        <w:t xml:space="preserve">ODSTAWOWE OBOWIĄZKI WYKONAWCY W ZAKRESIE </w:t>
      </w:r>
      <w:bookmarkEnd w:id="198"/>
      <w:bookmarkEnd w:id="199"/>
      <w:bookmarkEnd w:id="200"/>
      <w:bookmarkEnd w:id="201"/>
      <w:r w:rsidR="005853FA">
        <w:t>REALIZACJI ROBÓT</w:t>
      </w:r>
      <w:bookmarkEnd w:id="202"/>
    </w:p>
    <w:p w14:paraId="51655656" w14:textId="4CE3DF06" w:rsidR="00EE63D2" w:rsidRPr="00367C58" w:rsidRDefault="00EE63D2" w:rsidP="00087C4A">
      <w:pPr>
        <w:pStyle w:val="IIIpoziom"/>
      </w:pPr>
      <w:r w:rsidRPr="001D2968">
        <w:t>Przedstawienie Zamawiającemu listy pracowników z zaznaczeniem posiadanych przez nich uprawnień.</w:t>
      </w:r>
    </w:p>
    <w:p w14:paraId="37ADF730" w14:textId="50B28235" w:rsidR="00EE63D2" w:rsidRPr="001D2968" w:rsidRDefault="00EE63D2" w:rsidP="00087C4A">
      <w:pPr>
        <w:pStyle w:val="IIIpoziom"/>
      </w:pPr>
      <w:r w:rsidRPr="001D2968">
        <w:t>Realizacja robót zgodnie z opracowaną przez Wykonawcę i zatwierdzoną przez Zamawiającego dokumentacją.</w:t>
      </w:r>
    </w:p>
    <w:p w14:paraId="6E9829CF" w14:textId="2E7DE850" w:rsidR="00EE63D2" w:rsidRDefault="00EE63D2" w:rsidP="00087C4A">
      <w:pPr>
        <w:pStyle w:val="IIIpoziom"/>
      </w:pPr>
      <w:r w:rsidRPr="001D2968">
        <w:t xml:space="preserve">Przedstawienie sprawozdania z postępu </w:t>
      </w:r>
      <w:r w:rsidR="00DA69C9">
        <w:t>P</w:t>
      </w:r>
      <w:r w:rsidRPr="001D2968">
        <w:t>rac wg wymagań Zamawiającego.</w:t>
      </w:r>
    </w:p>
    <w:p w14:paraId="67E24DBA" w14:textId="0B409A8C" w:rsidR="00EE63D2" w:rsidRPr="001D2968" w:rsidRDefault="00EE63D2" w:rsidP="00087C4A">
      <w:pPr>
        <w:pStyle w:val="IIIpoziom"/>
      </w:pPr>
      <w:r w:rsidRPr="001D2968">
        <w:t>Wykonawca</w:t>
      </w:r>
      <w:r w:rsidR="00D10644">
        <w:t xml:space="preserve"> po podpisaniu Umowy zobowiązany jest uzyskać od służb ochrony Zamawiającego odpowiednie identyfikatory uprawniające do wejścia na teren realizacji Prac.</w:t>
      </w:r>
      <w:r w:rsidR="002D2B4E" w:rsidRPr="002D2B4E">
        <w:t xml:space="preserve"> </w:t>
      </w:r>
    </w:p>
    <w:p w14:paraId="6FCCD57A" w14:textId="303BF477" w:rsidR="00EE63D2" w:rsidRPr="001D2968" w:rsidRDefault="00EE63D2" w:rsidP="00087C4A">
      <w:pPr>
        <w:pStyle w:val="IIIpoziom"/>
      </w:pPr>
      <w:r w:rsidRPr="001D2968">
        <w:t>Każdy pracownik Wykonawcy, przebywający na terenie Zamawiającego, zobowiązany jest do noszenia identyfikatora przypiętego do wierzchniego ubrania w widocznym miejscu.</w:t>
      </w:r>
    </w:p>
    <w:p w14:paraId="19397BA1" w14:textId="7B57930F" w:rsidR="002D2B4E" w:rsidRPr="001D2968" w:rsidRDefault="00EE63D2" w:rsidP="00087C4A">
      <w:pPr>
        <w:pStyle w:val="IIIpoziom"/>
      </w:pPr>
      <w:r w:rsidRPr="001D2968">
        <w:lastRenderedPageBreak/>
        <w:t xml:space="preserve">Wykonawca zobowiązany jest do niezwłocznego przekazania Zamawiającemu informacji o wypadkach przy </w:t>
      </w:r>
      <w:r w:rsidR="00DA69C9">
        <w:t>P</w:t>
      </w:r>
      <w:r w:rsidRPr="001D2968">
        <w:t xml:space="preserve">racy i zdarzeniach prawie wypadkowych z udziałem pracowników Wykonawcy/Podwykonawców podczas </w:t>
      </w:r>
      <w:r w:rsidR="00DA69C9">
        <w:t>P</w:t>
      </w:r>
      <w:r w:rsidRPr="001D2968">
        <w:t>rac wykonywanych na terenie Zamawiającego do służb BHP oraz przedstawiciela strony Zamawiającego (Poleceniodawcy).</w:t>
      </w:r>
    </w:p>
    <w:p w14:paraId="1CAE8641" w14:textId="425815D0" w:rsidR="00EE63D2" w:rsidRPr="001D2968" w:rsidRDefault="00EE63D2" w:rsidP="00087C4A">
      <w:pPr>
        <w:pStyle w:val="IIIpoziom"/>
      </w:pPr>
      <w:r w:rsidRPr="001D2968">
        <w:t xml:space="preserve">Wykonawca zobowiązany jest do wykonywania raportów i sprawozdań z wykonywanych przez siebie </w:t>
      </w:r>
      <w:r w:rsidR="00DA69C9">
        <w:t>P</w:t>
      </w:r>
      <w:r w:rsidRPr="001D2968">
        <w:t>rac</w:t>
      </w:r>
      <w:r w:rsidR="00D1441A">
        <w:t xml:space="preserve"> w</w:t>
      </w:r>
      <w:r w:rsidR="00923274">
        <w:t> </w:t>
      </w:r>
      <w:r w:rsidR="00D1441A">
        <w:t>terminach wskazanych przez Zamawiającego</w:t>
      </w:r>
      <w:r w:rsidRPr="001D2968">
        <w:t>.</w:t>
      </w:r>
    </w:p>
    <w:p w14:paraId="493D85C1" w14:textId="77777777" w:rsidR="00A20F64" w:rsidRPr="00A20F64" w:rsidRDefault="00A20F64" w:rsidP="00A20F64"/>
    <w:p w14:paraId="5382072A" w14:textId="77777777" w:rsidR="00A20F64" w:rsidRPr="00A20F64" w:rsidRDefault="00A20F64" w:rsidP="00A20F64"/>
    <w:p w14:paraId="713D8996" w14:textId="475DE397" w:rsidR="00A20F64" w:rsidRDefault="00A20F64" w:rsidP="00A20F64"/>
    <w:p w14:paraId="6F4B07EC" w14:textId="4FD35E90" w:rsidR="00A20F64" w:rsidRPr="00A20F64" w:rsidRDefault="00A20F64" w:rsidP="00A20F64"/>
    <w:sectPr w:rsidR="00A20F64" w:rsidRPr="00A20F64" w:rsidSect="00954956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488" w:right="991" w:bottom="993" w:left="993" w:header="567" w:footer="2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E5AC05" w14:textId="77777777" w:rsidR="009740ED" w:rsidRDefault="009740ED" w:rsidP="00BD627E">
      <w:r>
        <w:separator/>
      </w:r>
    </w:p>
    <w:p w14:paraId="1B04EF25" w14:textId="77777777" w:rsidR="009740ED" w:rsidRDefault="009740ED"/>
  </w:endnote>
  <w:endnote w:type="continuationSeparator" w:id="0">
    <w:p w14:paraId="54C6F9FA" w14:textId="77777777" w:rsidR="009740ED" w:rsidRDefault="009740ED" w:rsidP="00BD627E">
      <w:r>
        <w:continuationSeparator/>
      </w:r>
    </w:p>
    <w:p w14:paraId="7070DFA8" w14:textId="77777777" w:rsidR="009740ED" w:rsidRDefault="009740ED"/>
  </w:endnote>
  <w:endnote w:type="continuationNotice" w:id="1">
    <w:p w14:paraId="1FD60BB4" w14:textId="77777777" w:rsidR="009740ED" w:rsidRDefault="009740ED"/>
    <w:p w14:paraId="718BB621" w14:textId="77777777" w:rsidR="009740ED" w:rsidRDefault="009740E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rutiger 55 Roman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P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82843437"/>
      <w:docPartObj>
        <w:docPartGallery w:val="Page Numbers (Bottom of Page)"/>
        <w:docPartUnique/>
      </w:docPartObj>
    </w:sdtPr>
    <w:sdtContent>
      <w:sdt>
        <w:sdtPr>
          <w:id w:val="60453679"/>
          <w:docPartObj>
            <w:docPartGallery w:val="Page Numbers (Top of Page)"/>
            <w:docPartUnique/>
          </w:docPartObj>
        </w:sdtPr>
        <w:sdtContent>
          <w:p w14:paraId="23905B6C" w14:textId="43D6321C" w:rsidR="002634BE" w:rsidRPr="00487409" w:rsidRDefault="002634BE" w:rsidP="008F30FF">
            <w:pPr>
              <w:pStyle w:val="Stopka"/>
              <w:jc w:val="center"/>
              <w:rPr>
                <w:i/>
                <w:sz w:val="12"/>
              </w:rPr>
            </w:pPr>
          </w:p>
          <w:p w14:paraId="321DFD39" w14:textId="3B425464" w:rsidR="002634BE" w:rsidRDefault="002634BE" w:rsidP="00635575">
            <w:pPr>
              <w:pStyle w:val="Stopka"/>
              <w:jc w:val="center"/>
            </w:pPr>
            <w:r w:rsidRPr="00762228">
              <w:rPr>
                <w:rFonts w:cs="Arial"/>
                <w:sz w:val="16"/>
              </w:rPr>
              <w:t xml:space="preserve">Strona </w:t>
            </w:r>
            <w:r w:rsidRPr="00762228">
              <w:rPr>
                <w:rFonts w:cs="Arial"/>
                <w:b/>
                <w:bCs/>
                <w:sz w:val="16"/>
              </w:rPr>
              <w:fldChar w:fldCharType="begin"/>
            </w:r>
            <w:r w:rsidRPr="00762228">
              <w:rPr>
                <w:rFonts w:cs="Arial"/>
                <w:b/>
                <w:bCs/>
                <w:sz w:val="16"/>
              </w:rPr>
              <w:instrText>PAGE</w:instrText>
            </w:r>
            <w:r w:rsidRPr="00762228">
              <w:rPr>
                <w:rFonts w:cs="Arial"/>
                <w:b/>
                <w:bCs/>
                <w:sz w:val="16"/>
              </w:rPr>
              <w:fldChar w:fldCharType="separate"/>
            </w:r>
            <w:r w:rsidR="00291666">
              <w:rPr>
                <w:rFonts w:cs="Arial"/>
                <w:b/>
                <w:bCs/>
                <w:noProof/>
                <w:sz w:val="16"/>
              </w:rPr>
              <w:t>1</w:t>
            </w:r>
            <w:r w:rsidRPr="00762228">
              <w:rPr>
                <w:rFonts w:cs="Arial"/>
                <w:b/>
                <w:bCs/>
                <w:sz w:val="16"/>
              </w:rPr>
              <w:fldChar w:fldCharType="end"/>
            </w:r>
            <w:r w:rsidRPr="00762228">
              <w:rPr>
                <w:rFonts w:cs="Arial"/>
                <w:sz w:val="16"/>
              </w:rPr>
              <w:t xml:space="preserve"> z </w:t>
            </w:r>
            <w:r w:rsidRPr="00762228">
              <w:rPr>
                <w:rFonts w:cs="Arial"/>
                <w:b/>
                <w:bCs/>
                <w:sz w:val="16"/>
              </w:rPr>
              <w:fldChar w:fldCharType="begin"/>
            </w:r>
            <w:r w:rsidRPr="00762228">
              <w:rPr>
                <w:rFonts w:cs="Arial"/>
                <w:b/>
                <w:bCs/>
                <w:sz w:val="16"/>
              </w:rPr>
              <w:instrText>NUMPAGES</w:instrText>
            </w:r>
            <w:r w:rsidRPr="00762228">
              <w:rPr>
                <w:rFonts w:cs="Arial"/>
                <w:b/>
                <w:bCs/>
                <w:sz w:val="16"/>
              </w:rPr>
              <w:fldChar w:fldCharType="separate"/>
            </w:r>
            <w:r w:rsidR="00291666">
              <w:rPr>
                <w:rFonts w:cs="Arial"/>
                <w:b/>
                <w:bCs/>
                <w:noProof/>
                <w:sz w:val="16"/>
              </w:rPr>
              <w:t>8</w:t>
            </w:r>
            <w:r w:rsidRPr="00762228">
              <w:rPr>
                <w:rFonts w:cs="Arial"/>
                <w:b/>
                <w:bCs/>
                <w:sz w:val="16"/>
              </w:rPr>
              <w:fldChar w:fldCharType="end"/>
            </w:r>
          </w:p>
        </w:sdtContent>
      </w:sdt>
    </w:sdtContent>
  </w:sdt>
  <w:p w14:paraId="321DFD3A" w14:textId="77777777" w:rsidR="002634BE" w:rsidRDefault="002634BE">
    <w:pPr>
      <w:pStyle w:val="Stopka"/>
    </w:pPr>
  </w:p>
  <w:p w14:paraId="321DFD3B" w14:textId="77777777" w:rsidR="002634BE" w:rsidRDefault="002634B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3463948"/>
      <w:docPartObj>
        <w:docPartGallery w:val="Page Numbers (Bottom of Page)"/>
        <w:docPartUnique/>
      </w:docPartObj>
    </w:sdtPr>
    <w:sdtContent>
      <w:sdt>
        <w:sdtPr>
          <w:id w:val="1734359150"/>
          <w:docPartObj>
            <w:docPartGallery w:val="Page Numbers (Top of Page)"/>
            <w:docPartUnique/>
          </w:docPartObj>
        </w:sdtPr>
        <w:sdtContent>
          <w:p w14:paraId="4CE21E07" w14:textId="3964C961" w:rsidR="002634BE" w:rsidRDefault="002634BE">
            <w:pPr>
              <w:pStyle w:val="Stopka"/>
              <w:jc w:val="center"/>
            </w:pPr>
            <w:r w:rsidRPr="00DE14C9">
              <w:rPr>
                <w:sz w:val="16"/>
                <w:szCs w:val="16"/>
              </w:rPr>
              <w:t xml:space="preserve">Strona </w:t>
            </w:r>
            <w:r w:rsidRPr="00DE14C9">
              <w:rPr>
                <w:b/>
                <w:bCs/>
                <w:sz w:val="16"/>
                <w:szCs w:val="16"/>
              </w:rPr>
              <w:fldChar w:fldCharType="begin"/>
            </w:r>
            <w:r w:rsidRPr="00DE14C9">
              <w:rPr>
                <w:b/>
                <w:bCs/>
                <w:sz w:val="16"/>
                <w:szCs w:val="16"/>
              </w:rPr>
              <w:instrText>PAGE</w:instrText>
            </w:r>
            <w:r w:rsidRPr="00DE14C9">
              <w:rPr>
                <w:b/>
                <w:bCs/>
                <w:sz w:val="16"/>
                <w:szCs w:val="16"/>
              </w:rPr>
              <w:fldChar w:fldCharType="separate"/>
            </w:r>
            <w:r>
              <w:rPr>
                <w:b/>
                <w:bCs/>
                <w:noProof/>
                <w:sz w:val="16"/>
                <w:szCs w:val="16"/>
              </w:rPr>
              <w:t>1</w:t>
            </w:r>
            <w:r w:rsidRPr="00DE14C9">
              <w:rPr>
                <w:b/>
                <w:bCs/>
                <w:sz w:val="16"/>
                <w:szCs w:val="16"/>
              </w:rPr>
              <w:fldChar w:fldCharType="end"/>
            </w:r>
            <w:r w:rsidRPr="00DE14C9">
              <w:rPr>
                <w:sz w:val="16"/>
                <w:szCs w:val="16"/>
              </w:rPr>
              <w:t xml:space="preserve"> z </w:t>
            </w:r>
            <w:r w:rsidRPr="00DE14C9">
              <w:rPr>
                <w:b/>
                <w:bCs/>
                <w:sz w:val="16"/>
                <w:szCs w:val="16"/>
              </w:rPr>
              <w:fldChar w:fldCharType="begin"/>
            </w:r>
            <w:r w:rsidRPr="00DE14C9">
              <w:rPr>
                <w:b/>
                <w:bCs/>
                <w:sz w:val="16"/>
                <w:szCs w:val="16"/>
              </w:rPr>
              <w:instrText>NUMPAGES</w:instrText>
            </w:r>
            <w:r w:rsidRPr="00DE14C9">
              <w:rPr>
                <w:b/>
                <w:bCs/>
                <w:sz w:val="16"/>
                <w:szCs w:val="16"/>
              </w:rPr>
              <w:fldChar w:fldCharType="separate"/>
            </w:r>
            <w:r w:rsidR="00291666">
              <w:rPr>
                <w:b/>
                <w:bCs/>
                <w:noProof/>
                <w:sz w:val="16"/>
                <w:szCs w:val="16"/>
              </w:rPr>
              <w:t>8</w:t>
            </w:r>
            <w:r w:rsidRPr="00DE14C9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91D19A6" w14:textId="77777777" w:rsidR="002634BE" w:rsidRDefault="002634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1AF3D2" w14:textId="77777777" w:rsidR="009740ED" w:rsidRDefault="009740ED" w:rsidP="00BD627E">
      <w:r>
        <w:separator/>
      </w:r>
    </w:p>
    <w:p w14:paraId="6A086786" w14:textId="77777777" w:rsidR="009740ED" w:rsidRDefault="009740ED"/>
  </w:footnote>
  <w:footnote w:type="continuationSeparator" w:id="0">
    <w:p w14:paraId="2A2B512B" w14:textId="77777777" w:rsidR="009740ED" w:rsidRDefault="009740ED" w:rsidP="00BD627E">
      <w:r>
        <w:continuationSeparator/>
      </w:r>
    </w:p>
    <w:p w14:paraId="5AD59B03" w14:textId="77777777" w:rsidR="009740ED" w:rsidRDefault="009740ED"/>
  </w:footnote>
  <w:footnote w:type="continuationNotice" w:id="1">
    <w:p w14:paraId="14C2F07F" w14:textId="77777777" w:rsidR="009740ED" w:rsidRDefault="009740ED"/>
    <w:p w14:paraId="1590E638" w14:textId="77777777" w:rsidR="009740ED" w:rsidRDefault="009740E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49D4F" w14:textId="13BDD176" w:rsidR="002634BE" w:rsidRPr="00686425" w:rsidRDefault="00954956" w:rsidP="00686425">
    <w:pPr>
      <w:tabs>
        <w:tab w:val="center" w:pos="4536"/>
        <w:tab w:val="right" w:pos="9072"/>
      </w:tabs>
      <w:rPr>
        <w:sz w:val="16"/>
      </w:rPr>
    </w:pPr>
    <w:r w:rsidRPr="00954956">
      <w:rPr>
        <w:noProof/>
        <w:sz w:val="16"/>
      </w:rPr>
      <w:drawing>
        <wp:anchor distT="0" distB="0" distL="114300" distR="114300" simplePos="0" relativeHeight="251674112" behindDoc="0" locked="0" layoutInCell="1" allowOverlap="1" wp14:anchorId="3121190E" wp14:editId="5DCAF125">
          <wp:simplePos x="0" y="0"/>
          <wp:positionH relativeFrom="column">
            <wp:posOffset>0</wp:posOffset>
          </wp:positionH>
          <wp:positionV relativeFrom="paragraph">
            <wp:posOffset>19050</wp:posOffset>
          </wp:positionV>
          <wp:extent cx="1035050" cy="506095"/>
          <wp:effectExtent l="19050" t="19050" r="12700" b="27305"/>
          <wp:wrapNone/>
          <wp:docPr id="57" name="Obraz 0" descr="znak_PGE-godlo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0" descr="znak_PGE-godlo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5050" cy="506095"/>
                  </a:xfrm>
                  <a:prstGeom prst="rect">
                    <a:avLst/>
                  </a:prstGeom>
                  <a:noFill/>
                  <a:ln w="317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54956">
      <w:rPr>
        <w:noProof/>
        <w:sz w:val="16"/>
      </w:rPr>
      <mc:AlternateContent>
        <mc:Choice Requires="wps">
          <w:drawing>
            <wp:anchor distT="0" distB="0" distL="114300" distR="114300" simplePos="0" relativeHeight="251675136" behindDoc="0" locked="0" layoutInCell="1" allowOverlap="1" wp14:anchorId="4D920816" wp14:editId="764D0031">
              <wp:simplePos x="0" y="0"/>
              <wp:positionH relativeFrom="margin">
                <wp:posOffset>45085</wp:posOffset>
              </wp:positionH>
              <wp:positionV relativeFrom="paragraph">
                <wp:posOffset>465455</wp:posOffset>
              </wp:positionV>
              <wp:extent cx="6572250" cy="0"/>
              <wp:effectExtent l="0" t="0" r="19050" b="19050"/>
              <wp:wrapNone/>
              <wp:docPr id="5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22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7297CE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945AD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3.55pt;margin-top:36.65pt;width:517.5pt;height:0;z-index:251675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" strokecolor="#7297ce">
              <w10:wrap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CEF5F" w14:textId="30828E45" w:rsidR="002634BE" w:rsidRDefault="002634BE">
    <w:pPr>
      <w:pStyle w:val="Nagwek"/>
    </w:pPr>
    <w:r>
      <w:rPr>
        <w:noProof/>
      </w:rPr>
      <w:drawing>
        <wp:inline distT="0" distB="0" distL="0" distR="0" wp14:anchorId="30B9D650" wp14:editId="2178C0A0">
          <wp:extent cx="1176655" cy="579120"/>
          <wp:effectExtent l="0" t="0" r="4445" b="0"/>
          <wp:docPr id="58" name="Obraz 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6E3C8BD0"/>
    <w:lvl w:ilvl="0">
      <w:start w:val="1"/>
      <w:numFmt w:val="bullet"/>
      <w:pStyle w:val="Listapunktowana4"/>
      <w:lvlText w:val=""/>
      <w:lvlJc w:val="left"/>
      <w:pPr>
        <w:tabs>
          <w:tab w:val="num" w:pos="337"/>
        </w:tabs>
        <w:ind w:left="337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3CEEC8D0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EF0AE74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01D919EB"/>
    <w:multiLevelType w:val="multilevel"/>
    <w:tmpl w:val="14A2D37A"/>
    <w:lvl w:ilvl="0">
      <w:start w:val="1"/>
      <w:numFmt w:val="upperRoman"/>
      <w:pStyle w:val="Indeks2"/>
      <w:lvlText w:val="%1."/>
      <w:lvlJc w:val="left"/>
      <w:pPr>
        <w:ind w:left="357" w:hanging="357"/>
      </w:pPr>
      <w:rPr>
        <w:rFonts w:hint="default"/>
        <w:b/>
        <w:i w:val="0"/>
        <w:color w:val="1F497D" w:themeColor="text2"/>
        <w:sz w:val="20"/>
      </w:rPr>
    </w:lvl>
    <w:lvl w:ilvl="1">
      <w:start w:val="1"/>
      <w:numFmt w:val="decimal"/>
      <w:pStyle w:val="Indeks3"/>
      <w:isLgl/>
      <w:lvlText w:val="%1.%2"/>
      <w:lvlJc w:val="left"/>
      <w:pPr>
        <w:ind w:left="1077" w:hanging="720"/>
      </w:pPr>
      <w:rPr>
        <w:rFonts w:ascii="Arial" w:hAnsi="Arial" w:cs="Arial" w:hint="default"/>
        <w:b/>
        <w:i w:val="0"/>
        <w:color w:val="1F497D"/>
        <w:sz w:val="20"/>
      </w:rPr>
    </w:lvl>
    <w:lvl w:ilvl="2">
      <w:start w:val="1"/>
      <w:numFmt w:val="decimal"/>
      <w:pStyle w:val="Indeks4"/>
      <w:isLgl/>
      <w:lvlText w:val="%1.%2.%3"/>
      <w:lvlJc w:val="left"/>
      <w:pPr>
        <w:ind w:left="1146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Indeks5"/>
      <w:isLgl/>
      <w:lvlText w:val="%1.%2.%3.%4"/>
      <w:lvlJc w:val="left"/>
      <w:pPr>
        <w:ind w:left="1077" w:hanging="720"/>
      </w:pPr>
      <w:rPr>
        <w:rFonts w:hint="default"/>
        <w:b w:val="0"/>
      </w:rPr>
    </w:lvl>
    <w:lvl w:ilvl="4">
      <w:start w:val="1"/>
      <w:numFmt w:val="lowerLetter"/>
      <w:pStyle w:val="Indeks6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4" w15:restartNumberingAfterBreak="0">
    <w:nsid w:val="1C190F78"/>
    <w:multiLevelType w:val="hybridMultilevel"/>
    <w:tmpl w:val="3BA8117E"/>
    <w:lvl w:ilvl="0" w:tplc="85ACB3D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5DD6329A">
      <w:start w:val="1"/>
      <w:numFmt w:val="bullet"/>
      <w:lvlText w:val="o"/>
      <w:lvlJc w:val="left"/>
      <w:pPr>
        <w:ind w:left="8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44A2DD6">
      <w:start w:val="1"/>
      <w:numFmt w:val="bullet"/>
      <w:lvlText w:val="▪"/>
      <w:lvlJc w:val="left"/>
      <w:pPr>
        <w:ind w:left="12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CA06288">
      <w:start w:val="1"/>
      <w:numFmt w:val="bullet"/>
      <w:lvlText w:val="•"/>
      <w:lvlJc w:val="left"/>
      <w:pPr>
        <w:ind w:left="16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50E3662">
      <w:start w:val="1"/>
      <w:numFmt w:val="bullet"/>
      <w:lvlRestart w:val="0"/>
      <w:lvlText w:val="•"/>
      <w:lvlJc w:val="left"/>
      <w:pPr>
        <w:ind w:left="21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F467026">
      <w:start w:val="1"/>
      <w:numFmt w:val="bullet"/>
      <w:lvlText w:val="▪"/>
      <w:lvlJc w:val="left"/>
      <w:pPr>
        <w:ind w:left="28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EC822AA">
      <w:start w:val="1"/>
      <w:numFmt w:val="bullet"/>
      <w:lvlText w:val="•"/>
      <w:lvlJc w:val="left"/>
      <w:pPr>
        <w:ind w:left="35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086CD62">
      <w:start w:val="1"/>
      <w:numFmt w:val="bullet"/>
      <w:lvlText w:val="o"/>
      <w:lvlJc w:val="left"/>
      <w:pPr>
        <w:ind w:left="42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E0491E0">
      <w:start w:val="1"/>
      <w:numFmt w:val="bullet"/>
      <w:lvlText w:val="▪"/>
      <w:lvlJc w:val="left"/>
      <w:pPr>
        <w:ind w:left="50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37C7757"/>
    <w:multiLevelType w:val="hybridMultilevel"/>
    <w:tmpl w:val="12522172"/>
    <w:lvl w:ilvl="0" w:tplc="FFFFFFFF">
      <w:start w:val="1"/>
      <w:numFmt w:val="bullet"/>
      <w:pStyle w:val="wypunkt2"/>
      <w:lvlText w:val="-"/>
      <w:lvlJc w:val="left"/>
      <w:pPr>
        <w:tabs>
          <w:tab w:val="num" w:pos="1368"/>
        </w:tabs>
        <w:ind w:left="1368" w:hanging="360"/>
      </w:pPr>
      <w:rPr>
        <w:rFonts w:ascii="Arial" w:hAnsi="Arial" w:hint="default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A9CCBB4">
      <w:start w:val="1"/>
      <w:numFmt w:val="bullet"/>
      <w:lvlText w:val=""/>
      <w:lvlJc w:val="left"/>
      <w:pPr>
        <w:tabs>
          <w:tab w:val="num" w:pos="1477"/>
        </w:tabs>
        <w:ind w:left="1421" w:hanging="341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D9E3D2C"/>
    <w:multiLevelType w:val="multilevel"/>
    <w:tmpl w:val="5DE0E3D0"/>
    <w:styleLink w:val="Styl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/>
        <w:sz w:val="28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ascii="Arial" w:hAnsi="Arial" w:hint="default"/>
        <w:b/>
        <w:sz w:val="24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ascii="Arial" w:hAnsi="Arial" w:hint="default"/>
        <w:sz w:val="20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7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2FF92212"/>
    <w:multiLevelType w:val="multilevel"/>
    <w:tmpl w:val="A8BCA4D8"/>
    <w:lvl w:ilvl="0">
      <w:start w:val="1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lowerLetter"/>
      <w:lvlText w:val="%3."/>
      <w:lvlJc w:val="left"/>
      <w:pPr>
        <w:ind w:left="1146" w:hanging="720"/>
      </w:pPr>
      <w:rPr>
        <w:rFonts w:hint="default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9" w15:restartNumberingAfterBreak="0">
    <w:nsid w:val="4188455A"/>
    <w:multiLevelType w:val="hybridMultilevel"/>
    <w:tmpl w:val="80862806"/>
    <w:lvl w:ilvl="0" w:tplc="E3469920">
      <w:start w:val="1"/>
      <w:numFmt w:val="bullet"/>
      <w:pStyle w:val="VIPoziom6"/>
      <w:lvlText w:val=""/>
      <w:lvlJc w:val="left"/>
      <w:pPr>
        <w:ind w:left="31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4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1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901" w:hanging="360"/>
      </w:pPr>
      <w:rPr>
        <w:rFonts w:ascii="Wingdings" w:hAnsi="Wingdings" w:hint="default"/>
      </w:rPr>
    </w:lvl>
  </w:abstractNum>
  <w:abstractNum w:abstractNumId="10" w15:restartNumberingAfterBreak="0">
    <w:nsid w:val="44430F56"/>
    <w:multiLevelType w:val="hybridMultilevel"/>
    <w:tmpl w:val="366E9B58"/>
    <w:lvl w:ilvl="0" w:tplc="04150019">
      <w:start w:val="1"/>
      <w:numFmt w:val="lowerLetter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55805E43"/>
    <w:multiLevelType w:val="multilevel"/>
    <w:tmpl w:val="FC1A19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34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2" w15:restartNumberingAfterBreak="0">
    <w:nsid w:val="5ACB775F"/>
    <w:multiLevelType w:val="multilevel"/>
    <w:tmpl w:val="2124AC9C"/>
    <w:lvl w:ilvl="0">
      <w:start w:val="1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pStyle w:val="IIpoziom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VIpoziom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3" w15:restartNumberingAfterBreak="0">
    <w:nsid w:val="632663EC"/>
    <w:multiLevelType w:val="hybridMultilevel"/>
    <w:tmpl w:val="758CFE8A"/>
    <w:lvl w:ilvl="0" w:tplc="74C890A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4B16CD9"/>
    <w:multiLevelType w:val="multilevel"/>
    <w:tmpl w:val="68005C9E"/>
    <w:lvl w:ilvl="0">
      <w:start w:val="1"/>
      <w:numFmt w:val="upperRoman"/>
      <w:pStyle w:val="Ipoziom"/>
      <w:lvlText w:val="%1."/>
      <w:lvlJc w:val="left"/>
      <w:pPr>
        <w:ind w:left="357" w:hanging="357"/>
      </w:pPr>
      <w:rPr>
        <w:rFonts w:hint="default"/>
        <w:b/>
        <w:i w:val="0"/>
        <w:color w:val="092D74"/>
        <w:sz w:val="20"/>
      </w:rPr>
    </w:lvl>
    <w:lvl w:ilvl="1">
      <w:start w:val="1"/>
      <w:numFmt w:val="decimal"/>
      <w:pStyle w:val="IIpoziom0"/>
      <w:isLgl/>
      <w:lvlText w:val="%1.%2"/>
      <w:lvlJc w:val="left"/>
      <w:pPr>
        <w:ind w:left="4406" w:hanging="720"/>
      </w:pPr>
      <w:rPr>
        <w:rFonts w:ascii="Arial" w:hAnsi="Arial" w:cs="Arial" w:hint="default"/>
        <w:b/>
        <w:i w:val="0"/>
        <w:color w:val="092D74"/>
        <w:sz w:val="20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Vpoziom"/>
      <w:isLgl/>
      <w:lvlText w:val="%1.%2.%3.%4"/>
      <w:lvlJc w:val="left"/>
      <w:pPr>
        <w:ind w:left="1288" w:hanging="72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num w:numId="1" w16cid:durableId="389500662">
    <w:abstractNumId w:val="7"/>
  </w:num>
  <w:num w:numId="2" w16cid:durableId="2134395648">
    <w:abstractNumId w:val="6"/>
  </w:num>
  <w:num w:numId="3" w16cid:durableId="1126003314">
    <w:abstractNumId w:val="5"/>
  </w:num>
  <w:num w:numId="4" w16cid:durableId="1727995867">
    <w:abstractNumId w:val="2"/>
  </w:num>
  <w:num w:numId="5" w16cid:durableId="194932797">
    <w:abstractNumId w:val="1"/>
  </w:num>
  <w:num w:numId="6" w16cid:durableId="609512121">
    <w:abstractNumId w:val="0"/>
  </w:num>
  <w:num w:numId="7" w16cid:durableId="1522355528">
    <w:abstractNumId w:val="12"/>
  </w:num>
  <w:num w:numId="8" w16cid:durableId="1500072118">
    <w:abstractNumId w:val="14"/>
  </w:num>
  <w:num w:numId="9" w16cid:durableId="1699158495">
    <w:abstractNumId w:val="10"/>
  </w:num>
  <w:num w:numId="10" w16cid:durableId="1479957246">
    <w:abstractNumId w:val="8"/>
  </w:num>
  <w:num w:numId="11" w16cid:durableId="613949758">
    <w:abstractNumId w:val="3"/>
  </w:num>
  <w:num w:numId="12" w16cid:durableId="1798640802">
    <w:abstractNumId w:val="9"/>
  </w:num>
  <w:num w:numId="13" w16cid:durableId="706951823">
    <w:abstractNumId w:val="13"/>
  </w:num>
  <w:num w:numId="14" w16cid:durableId="1741436781">
    <w:abstractNumId w:val="14"/>
  </w:num>
  <w:num w:numId="15" w16cid:durableId="1249388916">
    <w:abstractNumId w:val="14"/>
  </w:num>
  <w:num w:numId="16" w16cid:durableId="1116631850">
    <w:abstractNumId w:val="14"/>
  </w:num>
  <w:num w:numId="17" w16cid:durableId="1050227943">
    <w:abstractNumId w:val="14"/>
  </w:num>
  <w:num w:numId="18" w16cid:durableId="460226413">
    <w:abstractNumId w:val="14"/>
  </w:num>
  <w:num w:numId="19" w16cid:durableId="220755951">
    <w:abstractNumId w:val="14"/>
  </w:num>
  <w:num w:numId="20" w16cid:durableId="577985549">
    <w:abstractNumId w:val="11"/>
  </w:num>
  <w:num w:numId="21" w16cid:durableId="1018002439">
    <w:abstractNumId w:val="14"/>
  </w:num>
  <w:num w:numId="22" w16cid:durableId="1911191208">
    <w:abstractNumId w:val="14"/>
  </w:num>
  <w:num w:numId="23" w16cid:durableId="1951815998">
    <w:abstractNumId w:val="4"/>
  </w:num>
  <w:num w:numId="24" w16cid:durableId="785974326">
    <w:abstractNumId w:val="14"/>
  </w:num>
  <w:num w:numId="25" w16cid:durableId="792288489">
    <w:abstractNumId w:val="14"/>
  </w:num>
  <w:num w:numId="26" w16cid:durableId="1454669460">
    <w:abstractNumId w:val="14"/>
  </w:num>
  <w:num w:numId="27" w16cid:durableId="1754159223">
    <w:abstractNumId w:val="14"/>
  </w:num>
  <w:num w:numId="28" w16cid:durableId="1007486051">
    <w:abstractNumId w:val="14"/>
  </w:num>
  <w:num w:numId="29" w16cid:durableId="946234256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9"/>
  <w:embedSystemFonts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A59"/>
    <w:rsid w:val="0000055F"/>
    <w:rsid w:val="00000A10"/>
    <w:rsid w:val="000039B1"/>
    <w:rsid w:val="00004284"/>
    <w:rsid w:val="00004C6E"/>
    <w:rsid w:val="000057BB"/>
    <w:rsid w:val="000079EA"/>
    <w:rsid w:val="00007DAF"/>
    <w:rsid w:val="0001156B"/>
    <w:rsid w:val="00012344"/>
    <w:rsid w:val="00012410"/>
    <w:rsid w:val="000145FC"/>
    <w:rsid w:val="0001463F"/>
    <w:rsid w:val="0001537E"/>
    <w:rsid w:val="000171E8"/>
    <w:rsid w:val="00021392"/>
    <w:rsid w:val="000243C0"/>
    <w:rsid w:val="0002540A"/>
    <w:rsid w:val="00026810"/>
    <w:rsid w:val="00026D9A"/>
    <w:rsid w:val="0003037E"/>
    <w:rsid w:val="0003141C"/>
    <w:rsid w:val="00032451"/>
    <w:rsid w:val="000327F2"/>
    <w:rsid w:val="000327F4"/>
    <w:rsid w:val="0003388A"/>
    <w:rsid w:val="0003472D"/>
    <w:rsid w:val="00040E4D"/>
    <w:rsid w:val="000478CC"/>
    <w:rsid w:val="00050E54"/>
    <w:rsid w:val="00050ED7"/>
    <w:rsid w:val="00051290"/>
    <w:rsid w:val="000524BC"/>
    <w:rsid w:val="00055431"/>
    <w:rsid w:val="00056157"/>
    <w:rsid w:val="00057683"/>
    <w:rsid w:val="0006097B"/>
    <w:rsid w:val="000635A2"/>
    <w:rsid w:val="00063803"/>
    <w:rsid w:val="00065919"/>
    <w:rsid w:val="00065DF0"/>
    <w:rsid w:val="0006776B"/>
    <w:rsid w:val="000707A5"/>
    <w:rsid w:val="00073EA8"/>
    <w:rsid w:val="0007434D"/>
    <w:rsid w:val="000748EC"/>
    <w:rsid w:val="00074E94"/>
    <w:rsid w:val="000753C9"/>
    <w:rsid w:val="000760BB"/>
    <w:rsid w:val="000761BF"/>
    <w:rsid w:val="0007776F"/>
    <w:rsid w:val="00077CDB"/>
    <w:rsid w:val="000809D0"/>
    <w:rsid w:val="00080C91"/>
    <w:rsid w:val="000824D6"/>
    <w:rsid w:val="00082681"/>
    <w:rsid w:val="00082C4C"/>
    <w:rsid w:val="000831E5"/>
    <w:rsid w:val="00084B97"/>
    <w:rsid w:val="00086115"/>
    <w:rsid w:val="00087C4A"/>
    <w:rsid w:val="00090208"/>
    <w:rsid w:val="00090921"/>
    <w:rsid w:val="000914FD"/>
    <w:rsid w:val="0009297C"/>
    <w:rsid w:val="00092CBB"/>
    <w:rsid w:val="00092CD3"/>
    <w:rsid w:val="00096403"/>
    <w:rsid w:val="000965A3"/>
    <w:rsid w:val="000971AB"/>
    <w:rsid w:val="000A1A02"/>
    <w:rsid w:val="000A1B6E"/>
    <w:rsid w:val="000A2377"/>
    <w:rsid w:val="000A52CD"/>
    <w:rsid w:val="000B29F4"/>
    <w:rsid w:val="000B30A2"/>
    <w:rsid w:val="000B4DFB"/>
    <w:rsid w:val="000B6627"/>
    <w:rsid w:val="000B73CC"/>
    <w:rsid w:val="000B7759"/>
    <w:rsid w:val="000B79D8"/>
    <w:rsid w:val="000B7A09"/>
    <w:rsid w:val="000C0307"/>
    <w:rsid w:val="000C1970"/>
    <w:rsid w:val="000C3838"/>
    <w:rsid w:val="000C38D9"/>
    <w:rsid w:val="000C4D62"/>
    <w:rsid w:val="000C626D"/>
    <w:rsid w:val="000D06CF"/>
    <w:rsid w:val="000D1615"/>
    <w:rsid w:val="000D229B"/>
    <w:rsid w:val="000D368C"/>
    <w:rsid w:val="000D4112"/>
    <w:rsid w:val="000D44D5"/>
    <w:rsid w:val="000D55D3"/>
    <w:rsid w:val="000E1849"/>
    <w:rsid w:val="000E30F3"/>
    <w:rsid w:val="000E57CC"/>
    <w:rsid w:val="000E6192"/>
    <w:rsid w:val="000E6284"/>
    <w:rsid w:val="000E7A76"/>
    <w:rsid w:val="000F0671"/>
    <w:rsid w:val="000F5257"/>
    <w:rsid w:val="000F5F4D"/>
    <w:rsid w:val="000F779B"/>
    <w:rsid w:val="001002F8"/>
    <w:rsid w:val="00100563"/>
    <w:rsid w:val="00101EA8"/>
    <w:rsid w:val="001033CD"/>
    <w:rsid w:val="0010668D"/>
    <w:rsid w:val="00107DD3"/>
    <w:rsid w:val="00107E65"/>
    <w:rsid w:val="0011164C"/>
    <w:rsid w:val="00112AE1"/>
    <w:rsid w:val="00112F3C"/>
    <w:rsid w:val="00113460"/>
    <w:rsid w:val="0011352E"/>
    <w:rsid w:val="00115662"/>
    <w:rsid w:val="00116054"/>
    <w:rsid w:val="0011630C"/>
    <w:rsid w:val="001179DD"/>
    <w:rsid w:val="001224A1"/>
    <w:rsid w:val="0012294C"/>
    <w:rsid w:val="00123136"/>
    <w:rsid w:val="00123AEF"/>
    <w:rsid w:val="001240DC"/>
    <w:rsid w:val="0012462F"/>
    <w:rsid w:val="001249D3"/>
    <w:rsid w:val="0012507B"/>
    <w:rsid w:val="001254AB"/>
    <w:rsid w:val="00125B02"/>
    <w:rsid w:val="0012694E"/>
    <w:rsid w:val="00130364"/>
    <w:rsid w:val="0013067E"/>
    <w:rsid w:val="001311D9"/>
    <w:rsid w:val="00132DAF"/>
    <w:rsid w:val="001331C0"/>
    <w:rsid w:val="00134F39"/>
    <w:rsid w:val="0013516F"/>
    <w:rsid w:val="00136216"/>
    <w:rsid w:val="001410C8"/>
    <w:rsid w:val="00141489"/>
    <w:rsid w:val="00141576"/>
    <w:rsid w:val="00142BD7"/>
    <w:rsid w:val="001430C9"/>
    <w:rsid w:val="00143DFB"/>
    <w:rsid w:val="00145305"/>
    <w:rsid w:val="001476B8"/>
    <w:rsid w:val="00151A3B"/>
    <w:rsid w:val="00153A2A"/>
    <w:rsid w:val="00153E1B"/>
    <w:rsid w:val="00155B6E"/>
    <w:rsid w:val="00156A65"/>
    <w:rsid w:val="001575DB"/>
    <w:rsid w:val="00157918"/>
    <w:rsid w:val="001604D2"/>
    <w:rsid w:val="001616EB"/>
    <w:rsid w:val="00162372"/>
    <w:rsid w:val="001643DD"/>
    <w:rsid w:val="00165E35"/>
    <w:rsid w:val="00166863"/>
    <w:rsid w:val="001672C2"/>
    <w:rsid w:val="00167FF5"/>
    <w:rsid w:val="00170D68"/>
    <w:rsid w:val="00180173"/>
    <w:rsid w:val="00180D5E"/>
    <w:rsid w:val="001816DD"/>
    <w:rsid w:val="00181BE4"/>
    <w:rsid w:val="0018342E"/>
    <w:rsid w:val="00183F2F"/>
    <w:rsid w:val="0018490F"/>
    <w:rsid w:val="001849B0"/>
    <w:rsid w:val="0018569D"/>
    <w:rsid w:val="00185D7F"/>
    <w:rsid w:val="00186CF4"/>
    <w:rsid w:val="00191D75"/>
    <w:rsid w:val="00193F73"/>
    <w:rsid w:val="00195D03"/>
    <w:rsid w:val="00196EBD"/>
    <w:rsid w:val="001A1000"/>
    <w:rsid w:val="001A1124"/>
    <w:rsid w:val="001A14FA"/>
    <w:rsid w:val="001A2333"/>
    <w:rsid w:val="001A278F"/>
    <w:rsid w:val="001A2841"/>
    <w:rsid w:val="001A3518"/>
    <w:rsid w:val="001A60CD"/>
    <w:rsid w:val="001A66E6"/>
    <w:rsid w:val="001B2188"/>
    <w:rsid w:val="001B2252"/>
    <w:rsid w:val="001B243E"/>
    <w:rsid w:val="001C18F8"/>
    <w:rsid w:val="001C2C0B"/>
    <w:rsid w:val="001C4434"/>
    <w:rsid w:val="001C54FB"/>
    <w:rsid w:val="001D15D8"/>
    <w:rsid w:val="001D2968"/>
    <w:rsid w:val="001D3A18"/>
    <w:rsid w:val="001D3BC6"/>
    <w:rsid w:val="001D5DEC"/>
    <w:rsid w:val="001D602B"/>
    <w:rsid w:val="001D6DF8"/>
    <w:rsid w:val="001E05A8"/>
    <w:rsid w:val="001E156B"/>
    <w:rsid w:val="001E1DB5"/>
    <w:rsid w:val="001E3808"/>
    <w:rsid w:val="001E54CB"/>
    <w:rsid w:val="001E5E1F"/>
    <w:rsid w:val="001E67F2"/>
    <w:rsid w:val="001E730D"/>
    <w:rsid w:val="001E7580"/>
    <w:rsid w:val="001F16D6"/>
    <w:rsid w:val="001F29B5"/>
    <w:rsid w:val="001F29FE"/>
    <w:rsid w:val="001F30F4"/>
    <w:rsid w:val="001F357F"/>
    <w:rsid w:val="001F3597"/>
    <w:rsid w:val="001F3A8B"/>
    <w:rsid w:val="001F433E"/>
    <w:rsid w:val="001F4B1F"/>
    <w:rsid w:val="001F53A7"/>
    <w:rsid w:val="001F6303"/>
    <w:rsid w:val="00200520"/>
    <w:rsid w:val="00201840"/>
    <w:rsid w:val="00201B3C"/>
    <w:rsid w:val="00202711"/>
    <w:rsid w:val="002034C9"/>
    <w:rsid w:val="00204088"/>
    <w:rsid w:val="002054F3"/>
    <w:rsid w:val="0021019C"/>
    <w:rsid w:val="00211ED6"/>
    <w:rsid w:val="00212085"/>
    <w:rsid w:val="00213D9B"/>
    <w:rsid w:val="00214D07"/>
    <w:rsid w:val="0021566E"/>
    <w:rsid w:val="00220FF6"/>
    <w:rsid w:val="00223179"/>
    <w:rsid w:val="00227516"/>
    <w:rsid w:val="002318C1"/>
    <w:rsid w:val="002325C0"/>
    <w:rsid w:val="00233139"/>
    <w:rsid w:val="0023349A"/>
    <w:rsid w:val="0023414F"/>
    <w:rsid w:val="002342C6"/>
    <w:rsid w:val="0023473D"/>
    <w:rsid w:val="00234D5E"/>
    <w:rsid w:val="0023651E"/>
    <w:rsid w:val="002374C0"/>
    <w:rsid w:val="002375EE"/>
    <w:rsid w:val="00241AFA"/>
    <w:rsid w:val="00241D8D"/>
    <w:rsid w:val="002424A0"/>
    <w:rsid w:val="00243D7F"/>
    <w:rsid w:val="00245068"/>
    <w:rsid w:val="00246275"/>
    <w:rsid w:val="00251D3D"/>
    <w:rsid w:val="002532C1"/>
    <w:rsid w:val="00254166"/>
    <w:rsid w:val="00254198"/>
    <w:rsid w:val="0025666F"/>
    <w:rsid w:val="00260096"/>
    <w:rsid w:val="0026118B"/>
    <w:rsid w:val="002634BE"/>
    <w:rsid w:val="00264E2A"/>
    <w:rsid w:val="00264F09"/>
    <w:rsid w:val="00270633"/>
    <w:rsid w:val="002707A5"/>
    <w:rsid w:val="002714B4"/>
    <w:rsid w:val="0027167B"/>
    <w:rsid w:val="00271A86"/>
    <w:rsid w:val="002722D3"/>
    <w:rsid w:val="002748DC"/>
    <w:rsid w:val="00274DD0"/>
    <w:rsid w:val="00275EF7"/>
    <w:rsid w:val="002769BE"/>
    <w:rsid w:val="002774A7"/>
    <w:rsid w:val="002809DA"/>
    <w:rsid w:val="00280F85"/>
    <w:rsid w:val="00282B62"/>
    <w:rsid w:val="00282D98"/>
    <w:rsid w:val="00283AA9"/>
    <w:rsid w:val="00284D1D"/>
    <w:rsid w:val="00285DD5"/>
    <w:rsid w:val="002868F7"/>
    <w:rsid w:val="00286FF4"/>
    <w:rsid w:val="0028782D"/>
    <w:rsid w:val="00287BE5"/>
    <w:rsid w:val="00290726"/>
    <w:rsid w:val="0029155C"/>
    <w:rsid w:val="00291666"/>
    <w:rsid w:val="0029227A"/>
    <w:rsid w:val="0029303A"/>
    <w:rsid w:val="0029452D"/>
    <w:rsid w:val="00296584"/>
    <w:rsid w:val="00296D06"/>
    <w:rsid w:val="00296E81"/>
    <w:rsid w:val="002974B9"/>
    <w:rsid w:val="002A0044"/>
    <w:rsid w:val="002A015E"/>
    <w:rsid w:val="002A14B2"/>
    <w:rsid w:val="002A1964"/>
    <w:rsid w:val="002A1B69"/>
    <w:rsid w:val="002A206D"/>
    <w:rsid w:val="002A6DD4"/>
    <w:rsid w:val="002B0B62"/>
    <w:rsid w:val="002B14DF"/>
    <w:rsid w:val="002B25F9"/>
    <w:rsid w:val="002B3B7D"/>
    <w:rsid w:val="002B4126"/>
    <w:rsid w:val="002B50D7"/>
    <w:rsid w:val="002B5CD2"/>
    <w:rsid w:val="002B5D91"/>
    <w:rsid w:val="002B707D"/>
    <w:rsid w:val="002B77D0"/>
    <w:rsid w:val="002C17B0"/>
    <w:rsid w:val="002C17E1"/>
    <w:rsid w:val="002C1A2B"/>
    <w:rsid w:val="002C568E"/>
    <w:rsid w:val="002C5984"/>
    <w:rsid w:val="002C6224"/>
    <w:rsid w:val="002C6DDD"/>
    <w:rsid w:val="002C702B"/>
    <w:rsid w:val="002C77A0"/>
    <w:rsid w:val="002D057D"/>
    <w:rsid w:val="002D1412"/>
    <w:rsid w:val="002D22EE"/>
    <w:rsid w:val="002D2B4E"/>
    <w:rsid w:val="002D3708"/>
    <w:rsid w:val="002D525B"/>
    <w:rsid w:val="002E0E61"/>
    <w:rsid w:val="002E0E9A"/>
    <w:rsid w:val="002E0EC5"/>
    <w:rsid w:val="002E2420"/>
    <w:rsid w:val="002E52CA"/>
    <w:rsid w:val="002E68B6"/>
    <w:rsid w:val="002E6A2B"/>
    <w:rsid w:val="002E76D9"/>
    <w:rsid w:val="002E7DE5"/>
    <w:rsid w:val="002F0DA4"/>
    <w:rsid w:val="002F1343"/>
    <w:rsid w:val="002F13C5"/>
    <w:rsid w:val="002F1484"/>
    <w:rsid w:val="002F481A"/>
    <w:rsid w:val="002F48B2"/>
    <w:rsid w:val="002F4E28"/>
    <w:rsid w:val="002F5965"/>
    <w:rsid w:val="002F6051"/>
    <w:rsid w:val="002F681A"/>
    <w:rsid w:val="002F7D4A"/>
    <w:rsid w:val="00300278"/>
    <w:rsid w:val="0030117D"/>
    <w:rsid w:val="003025EA"/>
    <w:rsid w:val="00304EDA"/>
    <w:rsid w:val="00304F1E"/>
    <w:rsid w:val="00306555"/>
    <w:rsid w:val="0031168A"/>
    <w:rsid w:val="003125AB"/>
    <w:rsid w:val="0031338D"/>
    <w:rsid w:val="00313FAE"/>
    <w:rsid w:val="0031593C"/>
    <w:rsid w:val="00316512"/>
    <w:rsid w:val="0031709F"/>
    <w:rsid w:val="00321ABD"/>
    <w:rsid w:val="00322492"/>
    <w:rsid w:val="00322BCC"/>
    <w:rsid w:val="003277B4"/>
    <w:rsid w:val="00330196"/>
    <w:rsid w:val="00330B20"/>
    <w:rsid w:val="00331382"/>
    <w:rsid w:val="00332E0A"/>
    <w:rsid w:val="00333311"/>
    <w:rsid w:val="0033341A"/>
    <w:rsid w:val="00333677"/>
    <w:rsid w:val="0033583A"/>
    <w:rsid w:val="00335F4D"/>
    <w:rsid w:val="003367D8"/>
    <w:rsid w:val="0034042D"/>
    <w:rsid w:val="003419D5"/>
    <w:rsid w:val="00342AE6"/>
    <w:rsid w:val="00343563"/>
    <w:rsid w:val="00343AEA"/>
    <w:rsid w:val="00343F39"/>
    <w:rsid w:val="00343F7B"/>
    <w:rsid w:val="00344941"/>
    <w:rsid w:val="00344C20"/>
    <w:rsid w:val="00345ED7"/>
    <w:rsid w:val="0035195A"/>
    <w:rsid w:val="00351AD8"/>
    <w:rsid w:val="0035206C"/>
    <w:rsid w:val="003536AF"/>
    <w:rsid w:val="00354D5C"/>
    <w:rsid w:val="00355391"/>
    <w:rsid w:val="0035667E"/>
    <w:rsid w:val="0035697F"/>
    <w:rsid w:val="003573FA"/>
    <w:rsid w:val="00362216"/>
    <w:rsid w:val="00363605"/>
    <w:rsid w:val="00363F17"/>
    <w:rsid w:val="0036460C"/>
    <w:rsid w:val="00365EF3"/>
    <w:rsid w:val="003669B8"/>
    <w:rsid w:val="00367C58"/>
    <w:rsid w:val="00370758"/>
    <w:rsid w:val="003712C5"/>
    <w:rsid w:val="00371B47"/>
    <w:rsid w:val="00372408"/>
    <w:rsid w:val="00373A06"/>
    <w:rsid w:val="003744A1"/>
    <w:rsid w:val="003751ED"/>
    <w:rsid w:val="00375B9B"/>
    <w:rsid w:val="00377962"/>
    <w:rsid w:val="00377F99"/>
    <w:rsid w:val="00381232"/>
    <w:rsid w:val="00382F9E"/>
    <w:rsid w:val="003837A1"/>
    <w:rsid w:val="00384188"/>
    <w:rsid w:val="003850CA"/>
    <w:rsid w:val="0038624A"/>
    <w:rsid w:val="00386A0B"/>
    <w:rsid w:val="00386CD6"/>
    <w:rsid w:val="003906C1"/>
    <w:rsid w:val="00390D32"/>
    <w:rsid w:val="003910E7"/>
    <w:rsid w:val="00391681"/>
    <w:rsid w:val="00396677"/>
    <w:rsid w:val="00396D07"/>
    <w:rsid w:val="003A43B2"/>
    <w:rsid w:val="003A749D"/>
    <w:rsid w:val="003A7CFE"/>
    <w:rsid w:val="003B036E"/>
    <w:rsid w:val="003B2EE4"/>
    <w:rsid w:val="003B3213"/>
    <w:rsid w:val="003B4B68"/>
    <w:rsid w:val="003B5F24"/>
    <w:rsid w:val="003C1619"/>
    <w:rsid w:val="003C2EF4"/>
    <w:rsid w:val="003C3388"/>
    <w:rsid w:val="003C3589"/>
    <w:rsid w:val="003C45A0"/>
    <w:rsid w:val="003C52EB"/>
    <w:rsid w:val="003C5916"/>
    <w:rsid w:val="003C621B"/>
    <w:rsid w:val="003C7DFB"/>
    <w:rsid w:val="003D2D59"/>
    <w:rsid w:val="003D3189"/>
    <w:rsid w:val="003D6363"/>
    <w:rsid w:val="003D6DD7"/>
    <w:rsid w:val="003D7476"/>
    <w:rsid w:val="003D79C0"/>
    <w:rsid w:val="003E0ED1"/>
    <w:rsid w:val="003E1031"/>
    <w:rsid w:val="003E265F"/>
    <w:rsid w:val="003E2954"/>
    <w:rsid w:val="003E6D99"/>
    <w:rsid w:val="003E73B8"/>
    <w:rsid w:val="003E7E37"/>
    <w:rsid w:val="003F0277"/>
    <w:rsid w:val="003F20EB"/>
    <w:rsid w:val="003F3F26"/>
    <w:rsid w:val="003F5824"/>
    <w:rsid w:val="003F61B7"/>
    <w:rsid w:val="003F667B"/>
    <w:rsid w:val="003F669F"/>
    <w:rsid w:val="00400627"/>
    <w:rsid w:val="004007BF"/>
    <w:rsid w:val="0040184C"/>
    <w:rsid w:val="00403244"/>
    <w:rsid w:val="00404192"/>
    <w:rsid w:val="00406A8C"/>
    <w:rsid w:val="00406E63"/>
    <w:rsid w:val="004070CA"/>
    <w:rsid w:val="00412842"/>
    <w:rsid w:val="00412D3D"/>
    <w:rsid w:val="00413DB1"/>
    <w:rsid w:val="00415692"/>
    <w:rsid w:val="004156A8"/>
    <w:rsid w:val="00415A22"/>
    <w:rsid w:val="004164B8"/>
    <w:rsid w:val="00423F08"/>
    <w:rsid w:val="00423FE4"/>
    <w:rsid w:val="00424424"/>
    <w:rsid w:val="0042584D"/>
    <w:rsid w:val="00425D71"/>
    <w:rsid w:val="004263D3"/>
    <w:rsid w:val="00427B3B"/>
    <w:rsid w:val="004310DC"/>
    <w:rsid w:val="00431526"/>
    <w:rsid w:val="00431FBC"/>
    <w:rsid w:val="00432504"/>
    <w:rsid w:val="00432786"/>
    <w:rsid w:val="00432EB4"/>
    <w:rsid w:val="00433B88"/>
    <w:rsid w:val="00433DDD"/>
    <w:rsid w:val="00434372"/>
    <w:rsid w:val="00434EA2"/>
    <w:rsid w:val="00435431"/>
    <w:rsid w:val="00437C9D"/>
    <w:rsid w:val="00440E2A"/>
    <w:rsid w:val="00441C54"/>
    <w:rsid w:val="00442403"/>
    <w:rsid w:val="004443F0"/>
    <w:rsid w:val="004507EB"/>
    <w:rsid w:val="00450815"/>
    <w:rsid w:val="004515E3"/>
    <w:rsid w:val="00451635"/>
    <w:rsid w:val="00452332"/>
    <w:rsid w:val="00452FFF"/>
    <w:rsid w:val="00453719"/>
    <w:rsid w:val="0045740E"/>
    <w:rsid w:val="00457CB9"/>
    <w:rsid w:val="00457E17"/>
    <w:rsid w:val="004624C0"/>
    <w:rsid w:val="0047035F"/>
    <w:rsid w:val="004725EC"/>
    <w:rsid w:val="00473EE3"/>
    <w:rsid w:val="004740E5"/>
    <w:rsid w:val="00474BF3"/>
    <w:rsid w:val="004766DE"/>
    <w:rsid w:val="00477C16"/>
    <w:rsid w:val="00477DD3"/>
    <w:rsid w:val="00477FEF"/>
    <w:rsid w:val="00480B4E"/>
    <w:rsid w:val="0048174B"/>
    <w:rsid w:val="00482985"/>
    <w:rsid w:val="00483A23"/>
    <w:rsid w:val="00483D3D"/>
    <w:rsid w:val="00485485"/>
    <w:rsid w:val="004866C0"/>
    <w:rsid w:val="00490BAE"/>
    <w:rsid w:val="004928F5"/>
    <w:rsid w:val="00492E69"/>
    <w:rsid w:val="00495A03"/>
    <w:rsid w:val="00496AB2"/>
    <w:rsid w:val="00497E9F"/>
    <w:rsid w:val="004A04E6"/>
    <w:rsid w:val="004A2275"/>
    <w:rsid w:val="004A390D"/>
    <w:rsid w:val="004A3ACD"/>
    <w:rsid w:val="004A3B47"/>
    <w:rsid w:val="004A6B58"/>
    <w:rsid w:val="004B2B96"/>
    <w:rsid w:val="004B3B6D"/>
    <w:rsid w:val="004B3D46"/>
    <w:rsid w:val="004B4283"/>
    <w:rsid w:val="004B49B3"/>
    <w:rsid w:val="004B4D07"/>
    <w:rsid w:val="004B547D"/>
    <w:rsid w:val="004B6447"/>
    <w:rsid w:val="004B65E6"/>
    <w:rsid w:val="004B7222"/>
    <w:rsid w:val="004C041E"/>
    <w:rsid w:val="004C111C"/>
    <w:rsid w:val="004C1A8D"/>
    <w:rsid w:val="004C2AEE"/>
    <w:rsid w:val="004C71C8"/>
    <w:rsid w:val="004C7A6D"/>
    <w:rsid w:val="004C7D85"/>
    <w:rsid w:val="004D0773"/>
    <w:rsid w:val="004D1DD8"/>
    <w:rsid w:val="004D445D"/>
    <w:rsid w:val="004D4FC2"/>
    <w:rsid w:val="004D561F"/>
    <w:rsid w:val="004D6DCA"/>
    <w:rsid w:val="004E3E7C"/>
    <w:rsid w:val="004E665D"/>
    <w:rsid w:val="004F258F"/>
    <w:rsid w:val="004F2F22"/>
    <w:rsid w:val="004F64EA"/>
    <w:rsid w:val="004F6EE1"/>
    <w:rsid w:val="004F7F76"/>
    <w:rsid w:val="00500ECE"/>
    <w:rsid w:val="0050164B"/>
    <w:rsid w:val="00502190"/>
    <w:rsid w:val="00505306"/>
    <w:rsid w:val="005059A5"/>
    <w:rsid w:val="0050723B"/>
    <w:rsid w:val="00507EDA"/>
    <w:rsid w:val="00507F3C"/>
    <w:rsid w:val="005111C0"/>
    <w:rsid w:val="0051464C"/>
    <w:rsid w:val="00514C96"/>
    <w:rsid w:val="00517276"/>
    <w:rsid w:val="00517DDF"/>
    <w:rsid w:val="005206F9"/>
    <w:rsid w:val="0052187A"/>
    <w:rsid w:val="00521B3F"/>
    <w:rsid w:val="00521E7D"/>
    <w:rsid w:val="005224C2"/>
    <w:rsid w:val="00522ADD"/>
    <w:rsid w:val="00530350"/>
    <w:rsid w:val="005310C6"/>
    <w:rsid w:val="0053152C"/>
    <w:rsid w:val="00534B62"/>
    <w:rsid w:val="00535447"/>
    <w:rsid w:val="00535C5D"/>
    <w:rsid w:val="005362D5"/>
    <w:rsid w:val="00536B32"/>
    <w:rsid w:val="005437C3"/>
    <w:rsid w:val="005438EA"/>
    <w:rsid w:val="005442C6"/>
    <w:rsid w:val="00545DB5"/>
    <w:rsid w:val="005468F5"/>
    <w:rsid w:val="00551159"/>
    <w:rsid w:val="00552C16"/>
    <w:rsid w:val="0055678B"/>
    <w:rsid w:val="00560572"/>
    <w:rsid w:val="00561E8C"/>
    <w:rsid w:val="00562C5F"/>
    <w:rsid w:val="00562F93"/>
    <w:rsid w:val="00565726"/>
    <w:rsid w:val="00565A98"/>
    <w:rsid w:val="005673B3"/>
    <w:rsid w:val="00570B7B"/>
    <w:rsid w:val="00571667"/>
    <w:rsid w:val="0057264D"/>
    <w:rsid w:val="00572C83"/>
    <w:rsid w:val="005732FF"/>
    <w:rsid w:val="00573519"/>
    <w:rsid w:val="00573F97"/>
    <w:rsid w:val="00575293"/>
    <w:rsid w:val="00576835"/>
    <w:rsid w:val="005815CC"/>
    <w:rsid w:val="00584267"/>
    <w:rsid w:val="005842F7"/>
    <w:rsid w:val="00584F50"/>
    <w:rsid w:val="00585022"/>
    <w:rsid w:val="005853FA"/>
    <w:rsid w:val="00587815"/>
    <w:rsid w:val="005904EA"/>
    <w:rsid w:val="00590783"/>
    <w:rsid w:val="00591E2A"/>
    <w:rsid w:val="005932E7"/>
    <w:rsid w:val="00597582"/>
    <w:rsid w:val="005A0BEE"/>
    <w:rsid w:val="005A0E1A"/>
    <w:rsid w:val="005A1C7E"/>
    <w:rsid w:val="005A4B60"/>
    <w:rsid w:val="005B182F"/>
    <w:rsid w:val="005B18B7"/>
    <w:rsid w:val="005B6595"/>
    <w:rsid w:val="005B7525"/>
    <w:rsid w:val="005B7EC0"/>
    <w:rsid w:val="005C18EE"/>
    <w:rsid w:val="005C1C93"/>
    <w:rsid w:val="005C1E2E"/>
    <w:rsid w:val="005C3C2B"/>
    <w:rsid w:val="005C4633"/>
    <w:rsid w:val="005C78C4"/>
    <w:rsid w:val="005D0D31"/>
    <w:rsid w:val="005D102D"/>
    <w:rsid w:val="005D4FE9"/>
    <w:rsid w:val="005D5DFB"/>
    <w:rsid w:val="005D71EF"/>
    <w:rsid w:val="005E21DE"/>
    <w:rsid w:val="005E3733"/>
    <w:rsid w:val="005E493B"/>
    <w:rsid w:val="005E5506"/>
    <w:rsid w:val="005E61ED"/>
    <w:rsid w:val="005E6333"/>
    <w:rsid w:val="005E6977"/>
    <w:rsid w:val="005F2ED3"/>
    <w:rsid w:val="005F4C63"/>
    <w:rsid w:val="005F78E2"/>
    <w:rsid w:val="005F7F6C"/>
    <w:rsid w:val="0060130B"/>
    <w:rsid w:val="00602279"/>
    <w:rsid w:val="00603C75"/>
    <w:rsid w:val="006046F7"/>
    <w:rsid w:val="00604E17"/>
    <w:rsid w:val="00607130"/>
    <w:rsid w:val="006077CB"/>
    <w:rsid w:val="00610CB4"/>
    <w:rsid w:val="006121CF"/>
    <w:rsid w:val="00612ED8"/>
    <w:rsid w:val="00613ED4"/>
    <w:rsid w:val="006148CE"/>
    <w:rsid w:val="00614E9E"/>
    <w:rsid w:val="006157E5"/>
    <w:rsid w:val="006167AC"/>
    <w:rsid w:val="006169C5"/>
    <w:rsid w:val="00616BB2"/>
    <w:rsid w:val="00617D49"/>
    <w:rsid w:val="00620081"/>
    <w:rsid w:val="00620085"/>
    <w:rsid w:val="00621AFF"/>
    <w:rsid w:val="00622DDF"/>
    <w:rsid w:val="00627461"/>
    <w:rsid w:val="00627BCB"/>
    <w:rsid w:val="0063174F"/>
    <w:rsid w:val="00631BD1"/>
    <w:rsid w:val="00633C3C"/>
    <w:rsid w:val="00633F0A"/>
    <w:rsid w:val="00635575"/>
    <w:rsid w:val="0063583D"/>
    <w:rsid w:val="0063629A"/>
    <w:rsid w:val="0063672F"/>
    <w:rsid w:val="006379C4"/>
    <w:rsid w:val="00637B7C"/>
    <w:rsid w:val="00641DE6"/>
    <w:rsid w:val="0064362F"/>
    <w:rsid w:val="00643A7D"/>
    <w:rsid w:val="006444D7"/>
    <w:rsid w:val="0064552C"/>
    <w:rsid w:val="00650024"/>
    <w:rsid w:val="00651DD1"/>
    <w:rsid w:val="00651F75"/>
    <w:rsid w:val="00652490"/>
    <w:rsid w:val="00653305"/>
    <w:rsid w:val="006536D4"/>
    <w:rsid w:val="00653812"/>
    <w:rsid w:val="00654A9E"/>
    <w:rsid w:val="00654DCA"/>
    <w:rsid w:val="006557D5"/>
    <w:rsid w:val="00656007"/>
    <w:rsid w:val="00657883"/>
    <w:rsid w:val="00657C89"/>
    <w:rsid w:val="00660F12"/>
    <w:rsid w:val="00661CD1"/>
    <w:rsid w:val="00662499"/>
    <w:rsid w:val="00663794"/>
    <w:rsid w:val="00663AAB"/>
    <w:rsid w:val="00664036"/>
    <w:rsid w:val="006641CE"/>
    <w:rsid w:val="00664CF0"/>
    <w:rsid w:val="00664D0B"/>
    <w:rsid w:val="006670FE"/>
    <w:rsid w:val="0067046A"/>
    <w:rsid w:val="00673A71"/>
    <w:rsid w:val="00676651"/>
    <w:rsid w:val="00676777"/>
    <w:rsid w:val="006773CD"/>
    <w:rsid w:val="0067761E"/>
    <w:rsid w:val="00677CAE"/>
    <w:rsid w:val="0068139A"/>
    <w:rsid w:val="00681840"/>
    <w:rsid w:val="00683D98"/>
    <w:rsid w:val="006840E9"/>
    <w:rsid w:val="0068508B"/>
    <w:rsid w:val="00685933"/>
    <w:rsid w:val="00685FD6"/>
    <w:rsid w:val="00686425"/>
    <w:rsid w:val="006901B5"/>
    <w:rsid w:val="00690C31"/>
    <w:rsid w:val="00694BEE"/>
    <w:rsid w:val="00694CD1"/>
    <w:rsid w:val="00695F1A"/>
    <w:rsid w:val="0069693B"/>
    <w:rsid w:val="006A1E84"/>
    <w:rsid w:val="006A57D9"/>
    <w:rsid w:val="006A5922"/>
    <w:rsid w:val="006A6BAA"/>
    <w:rsid w:val="006A73A2"/>
    <w:rsid w:val="006A7DC9"/>
    <w:rsid w:val="006B0E68"/>
    <w:rsid w:val="006B1E7D"/>
    <w:rsid w:val="006B26FF"/>
    <w:rsid w:val="006B4040"/>
    <w:rsid w:val="006B52C0"/>
    <w:rsid w:val="006B5FD3"/>
    <w:rsid w:val="006B7484"/>
    <w:rsid w:val="006C0C72"/>
    <w:rsid w:val="006C1E90"/>
    <w:rsid w:val="006C3588"/>
    <w:rsid w:val="006C3B53"/>
    <w:rsid w:val="006C478E"/>
    <w:rsid w:val="006C48C3"/>
    <w:rsid w:val="006C48D2"/>
    <w:rsid w:val="006C6327"/>
    <w:rsid w:val="006C6498"/>
    <w:rsid w:val="006C6A68"/>
    <w:rsid w:val="006C7205"/>
    <w:rsid w:val="006D07E6"/>
    <w:rsid w:val="006D1AA8"/>
    <w:rsid w:val="006D2E61"/>
    <w:rsid w:val="006D5417"/>
    <w:rsid w:val="006D7E34"/>
    <w:rsid w:val="006E012B"/>
    <w:rsid w:val="006E0397"/>
    <w:rsid w:val="006E0B12"/>
    <w:rsid w:val="006E0D6C"/>
    <w:rsid w:val="006E35CF"/>
    <w:rsid w:val="006E3D65"/>
    <w:rsid w:val="006E4432"/>
    <w:rsid w:val="006E4485"/>
    <w:rsid w:val="006E4509"/>
    <w:rsid w:val="006E6645"/>
    <w:rsid w:val="006E77C8"/>
    <w:rsid w:val="006E7F75"/>
    <w:rsid w:val="006F2925"/>
    <w:rsid w:val="006F3854"/>
    <w:rsid w:val="006F3855"/>
    <w:rsid w:val="006F42AD"/>
    <w:rsid w:val="006F44B4"/>
    <w:rsid w:val="006F50EB"/>
    <w:rsid w:val="006F69E2"/>
    <w:rsid w:val="006F7A62"/>
    <w:rsid w:val="006F7D31"/>
    <w:rsid w:val="00701CF5"/>
    <w:rsid w:val="007035E7"/>
    <w:rsid w:val="00703765"/>
    <w:rsid w:val="007058E0"/>
    <w:rsid w:val="0070607D"/>
    <w:rsid w:val="007060FB"/>
    <w:rsid w:val="0070639E"/>
    <w:rsid w:val="00706A0E"/>
    <w:rsid w:val="007070E1"/>
    <w:rsid w:val="00707554"/>
    <w:rsid w:val="00707931"/>
    <w:rsid w:val="00710CB3"/>
    <w:rsid w:val="00713C04"/>
    <w:rsid w:val="0071478B"/>
    <w:rsid w:val="007153C9"/>
    <w:rsid w:val="0072065E"/>
    <w:rsid w:val="0072069E"/>
    <w:rsid w:val="007237A6"/>
    <w:rsid w:val="00723E43"/>
    <w:rsid w:val="00724590"/>
    <w:rsid w:val="00725A6B"/>
    <w:rsid w:val="00725AD9"/>
    <w:rsid w:val="007273C2"/>
    <w:rsid w:val="0073082F"/>
    <w:rsid w:val="0073144D"/>
    <w:rsid w:val="007316A7"/>
    <w:rsid w:val="00731E0A"/>
    <w:rsid w:val="00731F07"/>
    <w:rsid w:val="00732FF9"/>
    <w:rsid w:val="007358C9"/>
    <w:rsid w:val="00736210"/>
    <w:rsid w:val="0074092E"/>
    <w:rsid w:val="00740B8A"/>
    <w:rsid w:val="00741FDB"/>
    <w:rsid w:val="00743534"/>
    <w:rsid w:val="00743794"/>
    <w:rsid w:val="00743B2F"/>
    <w:rsid w:val="00744DEC"/>
    <w:rsid w:val="007455D3"/>
    <w:rsid w:val="00746535"/>
    <w:rsid w:val="0074681A"/>
    <w:rsid w:val="007515B4"/>
    <w:rsid w:val="007539B7"/>
    <w:rsid w:val="00753B1A"/>
    <w:rsid w:val="007541E9"/>
    <w:rsid w:val="00760297"/>
    <w:rsid w:val="0076099C"/>
    <w:rsid w:val="00761698"/>
    <w:rsid w:val="00762228"/>
    <w:rsid w:val="00762357"/>
    <w:rsid w:val="007637F7"/>
    <w:rsid w:val="00764470"/>
    <w:rsid w:val="00764F19"/>
    <w:rsid w:val="00765250"/>
    <w:rsid w:val="007668C1"/>
    <w:rsid w:val="007669F5"/>
    <w:rsid w:val="00767BAE"/>
    <w:rsid w:val="00770059"/>
    <w:rsid w:val="0077067A"/>
    <w:rsid w:val="0077077F"/>
    <w:rsid w:val="007712A9"/>
    <w:rsid w:val="00771DD3"/>
    <w:rsid w:val="00774734"/>
    <w:rsid w:val="00774D7A"/>
    <w:rsid w:val="00775BC4"/>
    <w:rsid w:val="0078010F"/>
    <w:rsid w:val="007809CE"/>
    <w:rsid w:val="00783B63"/>
    <w:rsid w:val="0078507E"/>
    <w:rsid w:val="00785F3B"/>
    <w:rsid w:val="00790878"/>
    <w:rsid w:val="00792486"/>
    <w:rsid w:val="007953E0"/>
    <w:rsid w:val="007955A0"/>
    <w:rsid w:val="0079613A"/>
    <w:rsid w:val="0079647B"/>
    <w:rsid w:val="007A00A8"/>
    <w:rsid w:val="007A034D"/>
    <w:rsid w:val="007A15E8"/>
    <w:rsid w:val="007A2512"/>
    <w:rsid w:val="007A2799"/>
    <w:rsid w:val="007A4DA1"/>
    <w:rsid w:val="007A6E4A"/>
    <w:rsid w:val="007A7B3B"/>
    <w:rsid w:val="007A7DC7"/>
    <w:rsid w:val="007A7E30"/>
    <w:rsid w:val="007B0A0D"/>
    <w:rsid w:val="007B1C70"/>
    <w:rsid w:val="007B27AB"/>
    <w:rsid w:val="007B34E8"/>
    <w:rsid w:val="007B38BF"/>
    <w:rsid w:val="007B61F0"/>
    <w:rsid w:val="007B66DD"/>
    <w:rsid w:val="007B7146"/>
    <w:rsid w:val="007B78EE"/>
    <w:rsid w:val="007C55DD"/>
    <w:rsid w:val="007C622F"/>
    <w:rsid w:val="007C79F1"/>
    <w:rsid w:val="007C7C7B"/>
    <w:rsid w:val="007D0FC8"/>
    <w:rsid w:val="007D0FD0"/>
    <w:rsid w:val="007D1AF5"/>
    <w:rsid w:val="007D2F8F"/>
    <w:rsid w:val="007D3FD1"/>
    <w:rsid w:val="007D42CB"/>
    <w:rsid w:val="007D6138"/>
    <w:rsid w:val="007E1700"/>
    <w:rsid w:val="007E3881"/>
    <w:rsid w:val="007E4A80"/>
    <w:rsid w:val="007E54CD"/>
    <w:rsid w:val="007E5F77"/>
    <w:rsid w:val="007E6273"/>
    <w:rsid w:val="007E6BF1"/>
    <w:rsid w:val="007E716A"/>
    <w:rsid w:val="007E7E5E"/>
    <w:rsid w:val="007F080B"/>
    <w:rsid w:val="007F08A4"/>
    <w:rsid w:val="007F0E20"/>
    <w:rsid w:val="007F106F"/>
    <w:rsid w:val="007F1B20"/>
    <w:rsid w:val="007F1DBB"/>
    <w:rsid w:val="007F2D0D"/>
    <w:rsid w:val="007F5B12"/>
    <w:rsid w:val="007F5BA1"/>
    <w:rsid w:val="007F6084"/>
    <w:rsid w:val="00801685"/>
    <w:rsid w:val="008022B7"/>
    <w:rsid w:val="00803CC6"/>
    <w:rsid w:val="008052FD"/>
    <w:rsid w:val="00807723"/>
    <w:rsid w:val="008100A2"/>
    <w:rsid w:val="008134BF"/>
    <w:rsid w:val="00813C19"/>
    <w:rsid w:val="00821576"/>
    <w:rsid w:val="00821B4B"/>
    <w:rsid w:val="0082245D"/>
    <w:rsid w:val="00826005"/>
    <w:rsid w:val="008276A3"/>
    <w:rsid w:val="0083299E"/>
    <w:rsid w:val="00832D4D"/>
    <w:rsid w:val="008340FD"/>
    <w:rsid w:val="00834A21"/>
    <w:rsid w:val="00834B8C"/>
    <w:rsid w:val="008353D5"/>
    <w:rsid w:val="00835DF9"/>
    <w:rsid w:val="00836A77"/>
    <w:rsid w:val="00837164"/>
    <w:rsid w:val="00837EC1"/>
    <w:rsid w:val="00837F3B"/>
    <w:rsid w:val="00840AA5"/>
    <w:rsid w:val="00841AEE"/>
    <w:rsid w:val="00843747"/>
    <w:rsid w:val="00843C99"/>
    <w:rsid w:val="00844ABC"/>
    <w:rsid w:val="008451AD"/>
    <w:rsid w:val="00845986"/>
    <w:rsid w:val="008461AE"/>
    <w:rsid w:val="00846C1E"/>
    <w:rsid w:val="00847BE0"/>
    <w:rsid w:val="00850406"/>
    <w:rsid w:val="008508B6"/>
    <w:rsid w:val="00852020"/>
    <w:rsid w:val="00852E8B"/>
    <w:rsid w:val="00853950"/>
    <w:rsid w:val="008542A0"/>
    <w:rsid w:val="008561CD"/>
    <w:rsid w:val="00860B9C"/>
    <w:rsid w:val="00860C8A"/>
    <w:rsid w:val="00861333"/>
    <w:rsid w:val="0086178A"/>
    <w:rsid w:val="0086215C"/>
    <w:rsid w:val="00863D6D"/>
    <w:rsid w:val="008650F9"/>
    <w:rsid w:val="00865769"/>
    <w:rsid w:val="008715B1"/>
    <w:rsid w:val="0087382E"/>
    <w:rsid w:val="00873A0D"/>
    <w:rsid w:val="008748DE"/>
    <w:rsid w:val="008759BF"/>
    <w:rsid w:val="00875E04"/>
    <w:rsid w:val="008763D1"/>
    <w:rsid w:val="0088095D"/>
    <w:rsid w:val="008809DA"/>
    <w:rsid w:val="00881F82"/>
    <w:rsid w:val="00882D36"/>
    <w:rsid w:val="00883182"/>
    <w:rsid w:val="00884581"/>
    <w:rsid w:val="008872D5"/>
    <w:rsid w:val="008914F2"/>
    <w:rsid w:val="00892D96"/>
    <w:rsid w:val="00893D59"/>
    <w:rsid w:val="00895582"/>
    <w:rsid w:val="008965EE"/>
    <w:rsid w:val="008A0A9E"/>
    <w:rsid w:val="008A1ABB"/>
    <w:rsid w:val="008A31BE"/>
    <w:rsid w:val="008A4C27"/>
    <w:rsid w:val="008A52C9"/>
    <w:rsid w:val="008A53AA"/>
    <w:rsid w:val="008A556D"/>
    <w:rsid w:val="008B068E"/>
    <w:rsid w:val="008B4783"/>
    <w:rsid w:val="008B5937"/>
    <w:rsid w:val="008C0A9E"/>
    <w:rsid w:val="008C17AA"/>
    <w:rsid w:val="008C2060"/>
    <w:rsid w:val="008C22DE"/>
    <w:rsid w:val="008C263D"/>
    <w:rsid w:val="008D580D"/>
    <w:rsid w:val="008D5CD3"/>
    <w:rsid w:val="008D5FCE"/>
    <w:rsid w:val="008D6CCF"/>
    <w:rsid w:val="008D6CD6"/>
    <w:rsid w:val="008D6FC1"/>
    <w:rsid w:val="008D7964"/>
    <w:rsid w:val="008E2517"/>
    <w:rsid w:val="008E28F5"/>
    <w:rsid w:val="008E4147"/>
    <w:rsid w:val="008E57F1"/>
    <w:rsid w:val="008E588D"/>
    <w:rsid w:val="008E68E0"/>
    <w:rsid w:val="008F0E03"/>
    <w:rsid w:val="008F26DB"/>
    <w:rsid w:val="008F2A7D"/>
    <w:rsid w:val="008F30FF"/>
    <w:rsid w:val="008F3764"/>
    <w:rsid w:val="008F431D"/>
    <w:rsid w:val="008F658A"/>
    <w:rsid w:val="008F66A6"/>
    <w:rsid w:val="008F75D7"/>
    <w:rsid w:val="00900477"/>
    <w:rsid w:val="00900A79"/>
    <w:rsid w:val="00901646"/>
    <w:rsid w:val="00901888"/>
    <w:rsid w:val="00901920"/>
    <w:rsid w:val="00903745"/>
    <w:rsid w:val="009111E0"/>
    <w:rsid w:val="00912CEB"/>
    <w:rsid w:val="00913842"/>
    <w:rsid w:val="009138A0"/>
    <w:rsid w:val="00915AD0"/>
    <w:rsid w:val="00916D32"/>
    <w:rsid w:val="00916D5B"/>
    <w:rsid w:val="00917557"/>
    <w:rsid w:val="0092016D"/>
    <w:rsid w:val="00920A7A"/>
    <w:rsid w:val="0092145A"/>
    <w:rsid w:val="00921E42"/>
    <w:rsid w:val="00923274"/>
    <w:rsid w:val="00923B44"/>
    <w:rsid w:val="00923F52"/>
    <w:rsid w:val="009251EC"/>
    <w:rsid w:val="009276AB"/>
    <w:rsid w:val="00930E3D"/>
    <w:rsid w:val="009316FD"/>
    <w:rsid w:val="009321EA"/>
    <w:rsid w:val="0093226D"/>
    <w:rsid w:val="009324E8"/>
    <w:rsid w:val="0093395D"/>
    <w:rsid w:val="00934739"/>
    <w:rsid w:val="00937F99"/>
    <w:rsid w:val="00942AC1"/>
    <w:rsid w:val="00943893"/>
    <w:rsid w:val="009452EB"/>
    <w:rsid w:val="00945635"/>
    <w:rsid w:val="009459C5"/>
    <w:rsid w:val="009459CD"/>
    <w:rsid w:val="009478A7"/>
    <w:rsid w:val="00947AEA"/>
    <w:rsid w:val="00947BB3"/>
    <w:rsid w:val="00952341"/>
    <w:rsid w:val="009534D9"/>
    <w:rsid w:val="00953951"/>
    <w:rsid w:val="00953DC1"/>
    <w:rsid w:val="00954956"/>
    <w:rsid w:val="00954E6A"/>
    <w:rsid w:val="009635BE"/>
    <w:rsid w:val="0096585F"/>
    <w:rsid w:val="00965D25"/>
    <w:rsid w:val="00966B14"/>
    <w:rsid w:val="009708C6"/>
    <w:rsid w:val="009740ED"/>
    <w:rsid w:val="00976B93"/>
    <w:rsid w:val="00977946"/>
    <w:rsid w:val="00981835"/>
    <w:rsid w:val="00983327"/>
    <w:rsid w:val="00986235"/>
    <w:rsid w:val="009873BB"/>
    <w:rsid w:val="00987F3C"/>
    <w:rsid w:val="00990505"/>
    <w:rsid w:val="0099119D"/>
    <w:rsid w:val="00991B1B"/>
    <w:rsid w:val="009922A4"/>
    <w:rsid w:val="009925EE"/>
    <w:rsid w:val="00994E8A"/>
    <w:rsid w:val="00995FC0"/>
    <w:rsid w:val="00996818"/>
    <w:rsid w:val="009978C5"/>
    <w:rsid w:val="009A129D"/>
    <w:rsid w:val="009A4573"/>
    <w:rsid w:val="009A4A79"/>
    <w:rsid w:val="009A4B70"/>
    <w:rsid w:val="009A4CCB"/>
    <w:rsid w:val="009B0331"/>
    <w:rsid w:val="009B0D73"/>
    <w:rsid w:val="009B1655"/>
    <w:rsid w:val="009B17F1"/>
    <w:rsid w:val="009B30EB"/>
    <w:rsid w:val="009B4EC8"/>
    <w:rsid w:val="009B64EC"/>
    <w:rsid w:val="009B6A19"/>
    <w:rsid w:val="009C00D2"/>
    <w:rsid w:val="009C0CC4"/>
    <w:rsid w:val="009C172B"/>
    <w:rsid w:val="009C2166"/>
    <w:rsid w:val="009C3981"/>
    <w:rsid w:val="009C4568"/>
    <w:rsid w:val="009C5444"/>
    <w:rsid w:val="009C5C12"/>
    <w:rsid w:val="009D03BF"/>
    <w:rsid w:val="009D112E"/>
    <w:rsid w:val="009D393B"/>
    <w:rsid w:val="009D5CE3"/>
    <w:rsid w:val="009D66B8"/>
    <w:rsid w:val="009D6B05"/>
    <w:rsid w:val="009D6CE5"/>
    <w:rsid w:val="009D7E7E"/>
    <w:rsid w:val="009E116C"/>
    <w:rsid w:val="009E1493"/>
    <w:rsid w:val="009E372D"/>
    <w:rsid w:val="009E38F8"/>
    <w:rsid w:val="009E4709"/>
    <w:rsid w:val="009F131E"/>
    <w:rsid w:val="009F1551"/>
    <w:rsid w:val="009F1B2A"/>
    <w:rsid w:val="009F2A73"/>
    <w:rsid w:val="009F2E06"/>
    <w:rsid w:val="009F44AA"/>
    <w:rsid w:val="009F4ED6"/>
    <w:rsid w:val="009F55B4"/>
    <w:rsid w:val="00A00628"/>
    <w:rsid w:val="00A00A27"/>
    <w:rsid w:val="00A01B30"/>
    <w:rsid w:val="00A0261A"/>
    <w:rsid w:val="00A02E16"/>
    <w:rsid w:val="00A030C1"/>
    <w:rsid w:val="00A03135"/>
    <w:rsid w:val="00A04D33"/>
    <w:rsid w:val="00A061DC"/>
    <w:rsid w:val="00A0634F"/>
    <w:rsid w:val="00A06B9A"/>
    <w:rsid w:val="00A071F4"/>
    <w:rsid w:val="00A10304"/>
    <w:rsid w:val="00A1184B"/>
    <w:rsid w:val="00A132C7"/>
    <w:rsid w:val="00A132CB"/>
    <w:rsid w:val="00A1511D"/>
    <w:rsid w:val="00A159DE"/>
    <w:rsid w:val="00A177A2"/>
    <w:rsid w:val="00A17D57"/>
    <w:rsid w:val="00A20F64"/>
    <w:rsid w:val="00A21319"/>
    <w:rsid w:val="00A21446"/>
    <w:rsid w:val="00A21BEF"/>
    <w:rsid w:val="00A22E19"/>
    <w:rsid w:val="00A24048"/>
    <w:rsid w:val="00A257CA"/>
    <w:rsid w:val="00A26256"/>
    <w:rsid w:val="00A306B0"/>
    <w:rsid w:val="00A30CF1"/>
    <w:rsid w:val="00A30F8C"/>
    <w:rsid w:val="00A3153C"/>
    <w:rsid w:val="00A339B8"/>
    <w:rsid w:val="00A33E90"/>
    <w:rsid w:val="00A3534A"/>
    <w:rsid w:val="00A3603E"/>
    <w:rsid w:val="00A36197"/>
    <w:rsid w:val="00A37667"/>
    <w:rsid w:val="00A37F0C"/>
    <w:rsid w:val="00A402FC"/>
    <w:rsid w:val="00A40308"/>
    <w:rsid w:val="00A403D3"/>
    <w:rsid w:val="00A41D12"/>
    <w:rsid w:val="00A43085"/>
    <w:rsid w:val="00A43413"/>
    <w:rsid w:val="00A43551"/>
    <w:rsid w:val="00A45379"/>
    <w:rsid w:val="00A4680C"/>
    <w:rsid w:val="00A4681D"/>
    <w:rsid w:val="00A50F1D"/>
    <w:rsid w:val="00A5279E"/>
    <w:rsid w:val="00A52AAC"/>
    <w:rsid w:val="00A542B6"/>
    <w:rsid w:val="00A56C49"/>
    <w:rsid w:val="00A61679"/>
    <w:rsid w:val="00A62206"/>
    <w:rsid w:val="00A62FEE"/>
    <w:rsid w:val="00A64580"/>
    <w:rsid w:val="00A66687"/>
    <w:rsid w:val="00A66791"/>
    <w:rsid w:val="00A66F46"/>
    <w:rsid w:val="00A71CF1"/>
    <w:rsid w:val="00A7224E"/>
    <w:rsid w:val="00A7356A"/>
    <w:rsid w:val="00A7358F"/>
    <w:rsid w:val="00A74641"/>
    <w:rsid w:val="00A75CAD"/>
    <w:rsid w:val="00A75D09"/>
    <w:rsid w:val="00A810EA"/>
    <w:rsid w:val="00A8186C"/>
    <w:rsid w:val="00A82781"/>
    <w:rsid w:val="00A83264"/>
    <w:rsid w:val="00A83E7F"/>
    <w:rsid w:val="00A85A3F"/>
    <w:rsid w:val="00A85E71"/>
    <w:rsid w:val="00A865A4"/>
    <w:rsid w:val="00A869CF"/>
    <w:rsid w:val="00A8787E"/>
    <w:rsid w:val="00A9111A"/>
    <w:rsid w:val="00A919F0"/>
    <w:rsid w:val="00A922B6"/>
    <w:rsid w:val="00A922E7"/>
    <w:rsid w:val="00A92BC4"/>
    <w:rsid w:val="00A92E78"/>
    <w:rsid w:val="00A935BD"/>
    <w:rsid w:val="00A94609"/>
    <w:rsid w:val="00A95433"/>
    <w:rsid w:val="00A96289"/>
    <w:rsid w:val="00AA0209"/>
    <w:rsid w:val="00AA24D7"/>
    <w:rsid w:val="00AA49FF"/>
    <w:rsid w:val="00AA4C64"/>
    <w:rsid w:val="00AA59F3"/>
    <w:rsid w:val="00AA625C"/>
    <w:rsid w:val="00AA63E0"/>
    <w:rsid w:val="00AA7104"/>
    <w:rsid w:val="00AA756E"/>
    <w:rsid w:val="00AB045C"/>
    <w:rsid w:val="00AB1026"/>
    <w:rsid w:val="00AB1A27"/>
    <w:rsid w:val="00AB29C5"/>
    <w:rsid w:val="00AB47CA"/>
    <w:rsid w:val="00AB5E79"/>
    <w:rsid w:val="00AB6BC1"/>
    <w:rsid w:val="00AB71C2"/>
    <w:rsid w:val="00AB7374"/>
    <w:rsid w:val="00AB7AE0"/>
    <w:rsid w:val="00AB7DBD"/>
    <w:rsid w:val="00AC08B6"/>
    <w:rsid w:val="00AC1746"/>
    <w:rsid w:val="00AC24DE"/>
    <w:rsid w:val="00AC2F9E"/>
    <w:rsid w:val="00AC3795"/>
    <w:rsid w:val="00AC4831"/>
    <w:rsid w:val="00AC4AF5"/>
    <w:rsid w:val="00AC5393"/>
    <w:rsid w:val="00AC7036"/>
    <w:rsid w:val="00AD07F4"/>
    <w:rsid w:val="00AD0DCE"/>
    <w:rsid w:val="00AD0F36"/>
    <w:rsid w:val="00AD304B"/>
    <w:rsid w:val="00AD49FA"/>
    <w:rsid w:val="00AD5CD4"/>
    <w:rsid w:val="00AE182C"/>
    <w:rsid w:val="00AE2F2D"/>
    <w:rsid w:val="00AE4366"/>
    <w:rsid w:val="00AE7C6B"/>
    <w:rsid w:val="00AE7DE0"/>
    <w:rsid w:val="00AF16F8"/>
    <w:rsid w:val="00AF19C7"/>
    <w:rsid w:val="00AF1E42"/>
    <w:rsid w:val="00AF2A72"/>
    <w:rsid w:val="00AF3C57"/>
    <w:rsid w:val="00AF4F18"/>
    <w:rsid w:val="00AF50FF"/>
    <w:rsid w:val="00AF599F"/>
    <w:rsid w:val="00AF5BB7"/>
    <w:rsid w:val="00AF6AE7"/>
    <w:rsid w:val="00AF6BE1"/>
    <w:rsid w:val="00B00391"/>
    <w:rsid w:val="00B00DAF"/>
    <w:rsid w:val="00B012ED"/>
    <w:rsid w:val="00B023AD"/>
    <w:rsid w:val="00B03286"/>
    <w:rsid w:val="00B038E5"/>
    <w:rsid w:val="00B039CC"/>
    <w:rsid w:val="00B11C81"/>
    <w:rsid w:val="00B14016"/>
    <w:rsid w:val="00B15499"/>
    <w:rsid w:val="00B15FCE"/>
    <w:rsid w:val="00B231A4"/>
    <w:rsid w:val="00B23E6B"/>
    <w:rsid w:val="00B261CE"/>
    <w:rsid w:val="00B30626"/>
    <w:rsid w:val="00B30F93"/>
    <w:rsid w:val="00B32426"/>
    <w:rsid w:val="00B32B39"/>
    <w:rsid w:val="00B33F14"/>
    <w:rsid w:val="00B347BE"/>
    <w:rsid w:val="00B353E5"/>
    <w:rsid w:val="00B361AF"/>
    <w:rsid w:val="00B40681"/>
    <w:rsid w:val="00B417FE"/>
    <w:rsid w:val="00B433DF"/>
    <w:rsid w:val="00B442B4"/>
    <w:rsid w:val="00B46C84"/>
    <w:rsid w:val="00B470E0"/>
    <w:rsid w:val="00B50419"/>
    <w:rsid w:val="00B50F27"/>
    <w:rsid w:val="00B50FBA"/>
    <w:rsid w:val="00B52443"/>
    <w:rsid w:val="00B52BA6"/>
    <w:rsid w:val="00B5341A"/>
    <w:rsid w:val="00B53B7B"/>
    <w:rsid w:val="00B54BCC"/>
    <w:rsid w:val="00B54E86"/>
    <w:rsid w:val="00B55776"/>
    <w:rsid w:val="00B5668F"/>
    <w:rsid w:val="00B5711C"/>
    <w:rsid w:val="00B60102"/>
    <w:rsid w:val="00B60D16"/>
    <w:rsid w:val="00B637C7"/>
    <w:rsid w:val="00B641AD"/>
    <w:rsid w:val="00B66DA6"/>
    <w:rsid w:val="00B67661"/>
    <w:rsid w:val="00B70209"/>
    <w:rsid w:val="00B70F8A"/>
    <w:rsid w:val="00B73528"/>
    <w:rsid w:val="00B73E6E"/>
    <w:rsid w:val="00B746A5"/>
    <w:rsid w:val="00B7532A"/>
    <w:rsid w:val="00B77058"/>
    <w:rsid w:val="00B77615"/>
    <w:rsid w:val="00B778FC"/>
    <w:rsid w:val="00B80381"/>
    <w:rsid w:val="00B86A53"/>
    <w:rsid w:val="00B86AA3"/>
    <w:rsid w:val="00B904DA"/>
    <w:rsid w:val="00B916B8"/>
    <w:rsid w:val="00B93DE4"/>
    <w:rsid w:val="00B93E51"/>
    <w:rsid w:val="00B944D9"/>
    <w:rsid w:val="00B9746D"/>
    <w:rsid w:val="00BA01EB"/>
    <w:rsid w:val="00BA1CA6"/>
    <w:rsid w:val="00BA287A"/>
    <w:rsid w:val="00BA31D7"/>
    <w:rsid w:val="00BA6D63"/>
    <w:rsid w:val="00BB2B08"/>
    <w:rsid w:val="00BB352F"/>
    <w:rsid w:val="00BB47E1"/>
    <w:rsid w:val="00BB499F"/>
    <w:rsid w:val="00BB4E11"/>
    <w:rsid w:val="00BB4EFB"/>
    <w:rsid w:val="00BB56B8"/>
    <w:rsid w:val="00BB60D0"/>
    <w:rsid w:val="00BB6E8B"/>
    <w:rsid w:val="00BC01B7"/>
    <w:rsid w:val="00BC01F4"/>
    <w:rsid w:val="00BC0830"/>
    <w:rsid w:val="00BC2065"/>
    <w:rsid w:val="00BC47B0"/>
    <w:rsid w:val="00BC6F55"/>
    <w:rsid w:val="00BC7ADD"/>
    <w:rsid w:val="00BD0716"/>
    <w:rsid w:val="00BD077B"/>
    <w:rsid w:val="00BD2D8A"/>
    <w:rsid w:val="00BD2DED"/>
    <w:rsid w:val="00BD3823"/>
    <w:rsid w:val="00BD5BE0"/>
    <w:rsid w:val="00BD627E"/>
    <w:rsid w:val="00BD6803"/>
    <w:rsid w:val="00BE0A17"/>
    <w:rsid w:val="00BE432E"/>
    <w:rsid w:val="00BE65E4"/>
    <w:rsid w:val="00BE70AE"/>
    <w:rsid w:val="00BE7607"/>
    <w:rsid w:val="00BF140A"/>
    <w:rsid w:val="00BF1459"/>
    <w:rsid w:val="00BF1777"/>
    <w:rsid w:val="00BF18E5"/>
    <w:rsid w:val="00BF2225"/>
    <w:rsid w:val="00BF2F27"/>
    <w:rsid w:val="00BF420E"/>
    <w:rsid w:val="00BF5004"/>
    <w:rsid w:val="00BF534A"/>
    <w:rsid w:val="00BF570A"/>
    <w:rsid w:val="00BF5F06"/>
    <w:rsid w:val="00BF62BA"/>
    <w:rsid w:val="00BF6B15"/>
    <w:rsid w:val="00BF7927"/>
    <w:rsid w:val="00C01A7A"/>
    <w:rsid w:val="00C02139"/>
    <w:rsid w:val="00C031A1"/>
    <w:rsid w:val="00C04593"/>
    <w:rsid w:val="00C047AC"/>
    <w:rsid w:val="00C054B8"/>
    <w:rsid w:val="00C05767"/>
    <w:rsid w:val="00C0589C"/>
    <w:rsid w:val="00C10A65"/>
    <w:rsid w:val="00C1120F"/>
    <w:rsid w:val="00C11921"/>
    <w:rsid w:val="00C12B8D"/>
    <w:rsid w:val="00C12BB1"/>
    <w:rsid w:val="00C1300A"/>
    <w:rsid w:val="00C14541"/>
    <w:rsid w:val="00C15237"/>
    <w:rsid w:val="00C155D5"/>
    <w:rsid w:val="00C16833"/>
    <w:rsid w:val="00C16CF9"/>
    <w:rsid w:val="00C177C1"/>
    <w:rsid w:val="00C2015F"/>
    <w:rsid w:val="00C22A29"/>
    <w:rsid w:val="00C2320F"/>
    <w:rsid w:val="00C23E4D"/>
    <w:rsid w:val="00C24BFF"/>
    <w:rsid w:val="00C24E42"/>
    <w:rsid w:val="00C25233"/>
    <w:rsid w:val="00C265C5"/>
    <w:rsid w:val="00C27D89"/>
    <w:rsid w:val="00C300E6"/>
    <w:rsid w:val="00C30919"/>
    <w:rsid w:val="00C314D7"/>
    <w:rsid w:val="00C321D9"/>
    <w:rsid w:val="00C33C73"/>
    <w:rsid w:val="00C34037"/>
    <w:rsid w:val="00C34534"/>
    <w:rsid w:val="00C3484A"/>
    <w:rsid w:val="00C4167D"/>
    <w:rsid w:val="00C41B32"/>
    <w:rsid w:val="00C41B89"/>
    <w:rsid w:val="00C41F00"/>
    <w:rsid w:val="00C431B2"/>
    <w:rsid w:val="00C436FB"/>
    <w:rsid w:val="00C43FE5"/>
    <w:rsid w:val="00C453C9"/>
    <w:rsid w:val="00C45642"/>
    <w:rsid w:val="00C462C3"/>
    <w:rsid w:val="00C46C2A"/>
    <w:rsid w:val="00C47406"/>
    <w:rsid w:val="00C47BBC"/>
    <w:rsid w:val="00C47E5D"/>
    <w:rsid w:val="00C50AE6"/>
    <w:rsid w:val="00C51790"/>
    <w:rsid w:val="00C52BF3"/>
    <w:rsid w:val="00C52F81"/>
    <w:rsid w:val="00C53999"/>
    <w:rsid w:val="00C53E72"/>
    <w:rsid w:val="00C55B90"/>
    <w:rsid w:val="00C56731"/>
    <w:rsid w:val="00C56AEC"/>
    <w:rsid w:val="00C57CF4"/>
    <w:rsid w:val="00C61CE2"/>
    <w:rsid w:val="00C62863"/>
    <w:rsid w:val="00C631A7"/>
    <w:rsid w:val="00C6573F"/>
    <w:rsid w:val="00C65C94"/>
    <w:rsid w:val="00C71289"/>
    <w:rsid w:val="00C7256F"/>
    <w:rsid w:val="00C72B0D"/>
    <w:rsid w:val="00C72E99"/>
    <w:rsid w:val="00C73534"/>
    <w:rsid w:val="00C760EA"/>
    <w:rsid w:val="00C765BD"/>
    <w:rsid w:val="00C7772C"/>
    <w:rsid w:val="00C77741"/>
    <w:rsid w:val="00C80AF8"/>
    <w:rsid w:val="00C80E6F"/>
    <w:rsid w:val="00C82C53"/>
    <w:rsid w:val="00C84494"/>
    <w:rsid w:val="00C860F5"/>
    <w:rsid w:val="00C8637B"/>
    <w:rsid w:val="00C8640B"/>
    <w:rsid w:val="00C86817"/>
    <w:rsid w:val="00C86827"/>
    <w:rsid w:val="00C86876"/>
    <w:rsid w:val="00C86DD7"/>
    <w:rsid w:val="00C9067B"/>
    <w:rsid w:val="00C90EC5"/>
    <w:rsid w:val="00C91306"/>
    <w:rsid w:val="00C93F70"/>
    <w:rsid w:val="00C9452C"/>
    <w:rsid w:val="00C961C2"/>
    <w:rsid w:val="00C96BFD"/>
    <w:rsid w:val="00CA0307"/>
    <w:rsid w:val="00CA0900"/>
    <w:rsid w:val="00CA297D"/>
    <w:rsid w:val="00CA4142"/>
    <w:rsid w:val="00CA6DBA"/>
    <w:rsid w:val="00CB0E26"/>
    <w:rsid w:val="00CB25D6"/>
    <w:rsid w:val="00CB4EC5"/>
    <w:rsid w:val="00CB611B"/>
    <w:rsid w:val="00CB64BD"/>
    <w:rsid w:val="00CB70F6"/>
    <w:rsid w:val="00CC14E2"/>
    <w:rsid w:val="00CC15E9"/>
    <w:rsid w:val="00CC24E2"/>
    <w:rsid w:val="00CC3934"/>
    <w:rsid w:val="00CD0142"/>
    <w:rsid w:val="00CD1BBE"/>
    <w:rsid w:val="00CD2710"/>
    <w:rsid w:val="00CD37E8"/>
    <w:rsid w:val="00CD41AD"/>
    <w:rsid w:val="00CD4C45"/>
    <w:rsid w:val="00CD4DF3"/>
    <w:rsid w:val="00CD5577"/>
    <w:rsid w:val="00CD5A1C"/>
    <w:rsid w:val="00CD602A"/>
    <w:rsid w:val="00CD6B8E"/>
    <w:rsid w:val="00CD7711"/>
    <w:rsid w:val="00CE1F94"/>
    <w:rsid w:val="00CE3906"/>
    <w:rsid w:val="00CE71D3"/>
    <w:rsid w:val="00CE7285"/>
    <w:rsid w:val="00CF2323"/>
    <w:rsid w:val="00CF361C"/>
    <w:rsid w:val="00CF39A6"/>
    <w:rsid w:val="00CF4A6F"/>
    <w:rsid w:val="00CF4C3C"/>
    <w:rsid w:val="00D0282B"/>
    <w:rsid w:val="00D02C07"/>
    <w:rsid w:val="00D03D9C"/>
    <w:rsid w:val="00D04DDE"/>
    <w:rsid w:val="00D0512C"/>
    <w:rsid w:val="00D066EB"/>
    <w:rsid w:val="00D078F1"/>
    <w:rsid w:val="00D07FEF"/>
    <w:rsid w:val="00D10644"/>
    <w:rsid w:val="00D111ED"/>
    <w:rsid w:val="00D118B7"/>
    <w:rsid w:val="00D1441A"/>
    <w:rsid w:val="00D16B2A"/>
    <w:rsid w:val="00D1717E"/>
    <w:rsid w:val="00D20733"/>
    <w:rsid w:val="00D239CC"/>
    <w:rsid w:val="00D25478"/>
    <w:rsid w:val="00D25A53"/>
    <w:rsid w:val="00D26EF5"/>
    <w:rsid w:val="00D27BF7"/>
    <w:rsid w:val="00D32360"/>
    <w:rsid w:val="00D334A6"/>
    <w:rsid w:val="00D3383F"/>
    <w:rsid w:val="00D35743"/>
    <w:rsid w:val="00D36298"/>
    <w:rsid w:val="00D36303"/>
    <w:rsid w:val="00D405E2"/>
    <w:rsid w:val="00D41A54"/>
    <w:rsid w:val="00D42339"/>
    <w:rsid w:val="00D42C15"/>
    <w:rsid w:val="00D43144"/>
    <w:rsid w:val="00D439EC"/>
    <w:rsid w:val="00D44A13"/>
    <w:rsid w:val="00D44F3C"/>
    <w:rsid w:val="00D461A8"/>
    <w:rsid w:val="00D4642E"/>
    <w:rsid w:val="00D46E36"/>
    <w:rsid w:val="00D47035"/>
    <w:rsid w:val="00D504BB"/>
    <w:rsid w:val="00D55509"/>
    <w:rsid w:val="00D568AA"/>
    <w:rsid w:val="00D56ABE"/>
    <w:rsid w:val="00D57546"/>
    <w:rsid w:val="00D605A5"/>
    <w:rsid w:val="00D60B59"/>
    <w:rsid w:val="00D62F30"/>
    <w:rsid w:val="00D6405A"/>
    <w:rsid w:val="00D644B9"/>
    <w:rsid w:val="00D67287"/>
    <w:rsid w:val="00D70805"/>
    <w:rsid w:val="00D730C6"/>
    <w:rsid w:val="00D73557"/>
    <w:rsid w:val="00D74054"/>
    <w:rsid w:val="00D75A04"/>
    <w:rsid w:val="00D76696"/>
    <w:rsid w:val="00D76A63"/>
    <w:rsid w:val="00D772D5"/>
    <w:rsid w:val="00D80287"/>
    <w:rsid w:val="00D815F3"/>
    <w:rsid w:val="00D82E43"/>
    <w:rsid w:val="00D83463"/>
    <w:rsid w:val="00D839E7"/>
    <w:rsid w:val="00D848EF"/>
    <w:rsid w:val="00D85EF9"/>
    <w:rsid w:val="00D875DA"/>
    <w:rsid w:val="00D90760"/>
    <w:rsid w:val="00D911B3"/>
    <w:rsid w:val="00D919E5"/>
    <w:rsid w:val="00D91C3D"/>
    <w:rsid w:val="00D94D81"/>
    <w:rsid w:val="00D9576D"/>
    <w:rsid w:val="00DA390B"/>
    <w:rsid w:val="00DA43CF"/>
    <w:rsid w:val="00DA4723"/>
    <w:rsid w:val="00DA5BC4"/>
    <w:rsid w:val="00DA60CA"/>
    <w:rsid w:val="00DA69C9"/>
    <w:rsid w:val="00DA7001"/>
    <w:rsid w:val="00DA7D35"/>
    <w:rsid w:val="00DB0021"/>
    <w:rsid w:val="00DB1020"/>
    <w:rsid w:val="00DB157F"/>
    <w:rsid w:val="00DB1688"/>
    <w:rsid w:val="00DB4925"/>
    <w:rsid w:val="00DB4A58"/>
    <w:rsid w:val="00DB768B"/>
    <w:rsid w:val="00DC414E"/>
    <w:rsid w:val="00DC51AE"/>
    <w:rsid w:val="00DC5310"/>
    <w:rsid w:val="00DC60C9"/>
    <w:rsid w:val="00DC6C66"/>
    <w:rsid w:val="00DC6DF1"/>
    <w:rsid w:val="00DC6E38"/>
    <w:rsid w:val="00DC72BF"/>
    <w:rsid w:val="00DC7888"/>
    <w:rsid w:val="00DC7D1A"/>
    <w:rsid w:val="00DD0F1E"/>
    <w:rsid w:val="00DD1924"/>
    <w:rsid w:val="00DD1BFC"/>
    <w:rsid w:val="00DD2F3F"/>
    <w:rsid w:val="00DD3C25"/>
    <w:rsid w:val="00DD41F8"/>
    <w:rsid w:val="00DD556C"/>
    <w:rsid w:val="00DD5EF5"/>
    <w:rsid w:val="00DD66F5"/>
    <w:rsid w:val="00DE0542"/>
    <w:rsid w:val="00DE13D9"/>
    <w:rsid w:val="00DE14C9"/>
    <w:rsid w:val="00DE16BD"/>
    <w:rsid w:val="00DE1C9C"/>
    <w:rsid w:val="00DE31A6"/>
    <w:rsid w:val="00DE5B8E"/>
    <w:rsid w:val="00DE641B"/>
    <w:rsid w:val="00DE6DE0"/>
    <w:rsid w:val="00DE6E6A"/>
    <w:rsid w:val="00DE727A"/>
    <w:rsid w:val="00DE78B3"/>
    <w:rsid w:val="00DF0365"/>
    <w:rsid w:val="00DF11A8"/>
    <w:rsid w:val="00DF2A84"/>
    <w:rsid w:val="00DF2AF2"/>
    <w:rsid w:val="00DF2F03"/>
    <w:rsid w:val="00DF38FA"/>
    <w:rsid w:val="00DF4354"/>
    <w:rsid w:val="00DF5E96"/>
    <w:rsid w:val="00E00B53"/>
    <w:rsid w:val="00E0310A"/>
    <w:rsid w:val="00E03342"/>
    <w:rsid w:val="00E0383F"/>
    <w:rsid w:val="00E03BE5"/>
    <w:rsid w:val="00E04E80"/>
    <w:rsid w:val="00E05A31"/>
    <w:rsid w:val="00E0632E"/>
    <w:rsid w:val="00E068B3"/>
    <w:rsid w:val="00E1370A"/>
    <w:rsid w:val="00E14A45"/>
    <w:rsid w:val="00E15920"/>
    <w:rsid w:val="00E20FB3"/>
    <w:rsid w:val="00E2460A"/>
    <w:rsid w:val="00E2488A"/>
    <w:rsid w:val="00E24F65"/>
    <w:rsid w:val="00E250A1"/>
    <w:rsid w:val="00E26130"/>
    <w:rsid w:val="00E26956"/>
    <w:rsid w:val="00E26A23"/>
    <w:rsid w:val="00E332EA"/>
    <w:rsid w:val="00E3507D"/>
    <w:rsid w:val="00E3647A"/>
    <w:rsid w:val="00E36B08"/>
    <w:rsid w:val="00E37679"/>
    <w:rsid w:val="00E41315"/>
    <w:rsid w:val="00E41C20"/>
    <w:rsid w:val="00E4258E"/>
    <w:rsid w:val="00E43516"/>
    <w:rsid w:val="00E46082"/>
    <w:rsid w:val="00E514C3"/>
    <w:rsid w:val="00E51FDA"/>
    <w:rsid w:val="00E52299"/>
    <w:rsid w:val="00E53428"/>
    <w:rsid w:val="00E53975"/>
    <w:rsid w:val="00E54DD0"/>
    <w:rsid w:val="00E55D7E"/>
    <w:rsid w:val="00E578BC"/>
    <w:rsid w:val="00E57C23"/>
    <w:rsid w:val="00E57ECA"/>
    <w:rsid w:val="00E62928"/>
    <w:rsid w:val="00E66EC9"/>
    <w:rsid w:val="00E71718"/>
    <w:rsid w:val="00E73B7B"/>
    <w:rsid w:val="00E748DA"/>
    <w:rsid w:val="00E75D61"/>
    <w:rsid w:val="00E76789"/>
    <w:rsid w:val="00E81B5A"/>
    <w:rsid w:val="00E82B5D"/>
    <w:rsid w:val="00E83B1D"/>
    <w:rsid w:val="00E8522C"/>
    <w:rsid w:val="00E9039D"/>
    <w:rsid w:val="00E90939"/>
    <w:rsid w:val="00E92C8D"/>
    <w:rsid w:val="00E93F9C"/>
    <w:rsid w:val="00E9742A"/>
    <w:rsid w:val="00EA0AB7"/>
    <w:rsid w:val="00EA3078"/>
    <w:rsid w:val="00EA379A"/>
    <w:rsid w:val="00EA4387"/>
    <w:rsid w:val="00EA4D32"/>
    <w:rsid w:val="00EA7795"/>
    <w:rsid w:val="00EA7E8E"/>
    <w:rsid w:val="00EB0C4A"/>
    <w:rsid w:val="00EB158F"/>
    <w:rsid w:val="00EB3118"/>
    <w:rsid w:val="00EB6152"/>
    <w:rsid w:val="00EC17B8"/>
    <w:rsid w:val="00EC4C50"/>
    <w:rsid w:val="00EC59E4"/>
    <w:rsid w:val="00EC5C3D"/>
    <w:rsid w:val="00EC6C46"/>
    <w:rsid w:val="00EC71BE"/>
    <w:rsid w:val="00EC765E"/>
    <w:rsid w:val="00EC7E6D"/>
    <w:rsid w:val="00ED082C"/>
    <w:rsid w:val="00ED0936"/>
    <w:rsid w:val="00ED17D6"/>
    <w:rsid w:val="00ED46B4"/>
    <w:rsid w:val="00ED64BB"/>
    <w:rsid w:val="00ED7DC3"/>
    <w:rsid w:val="00EE0B43"/>
    <w:rsid w:val="00EE1A03"/>
    <w:rsid w:val="00EE2187"/>
    <w:rsid w:val="00EE56B6"/>
    <w:rsid w:val="00EE5FA5"/>
    <w:rsid w:val="00EE6060"/>
    <w:rsid w:val="00EE6384"/>
    <w:rsid w:val="00EE63D2"/>
    <w:rsid w:val="00EE669C"/>
    <w:rsid w:val="00EE6AFD"/>
    <w:rsid w:val="00EE7CE3"/>
    <w:rsid w:val="00EF0F2F"/>
    <w:rsid w:val="00EF13BF"/>
    <w:rsid w:val="00EF13F9"/>
    <w:rsid w:val="00EF1455"/>
    <w:rsid w:val="00EF1B6E"/>
    <w:rsid w:val="00EF2CC9"/>
    <w:rsid w:val="00EF2D3B"/>
    <w:rsid w:val="00EF41A9"/>
    <w:rsid w:val="00EF559A"/>
    <w:rsid w:val="00EF586A"/>
    <w:rsid w:val="00EF5896"/>
    <w:rsid w:val="00EF68AC"/>
    <w:rsid w:val="00EF79EA"/>
    <w:rsid w:val="00EF7BD4"/>
    <w:rsid w:val="00F00104"/>
    <w:rsid w:val="00F0062D"/>
    <w:rsid w:val="00F01F64"/>
    <w:rsid w:val="00F02627"/>
    <w:rsid w:val="00F03346"/>
    <w:rsid w:val="00F0479C"/>
    <w:rsid w:val="00F05519"/>
    <w:rsid w:val="00F05877"/>
    <w:rsid w:val="00F0719C"/>
    <w:rsid w:val="00F10D30"/>
    <w:rsid w:val="00F12F0D"/>
    <w:rsid w:val="00F137B9"/>
    <w:rsid w:val="00F13A54"/>
    <w:rsid w:val="00F1540D"/>
    <w:rsid w:val="00F15DA1"/>
    <w:rsid w:val="00F23C5E"/>
    <w:rsid w:val="00F24155"/>
    <w:rsid w:val="00F24309"/>
    <w:rsid w:val="00F25237"/>
    <w:rsid w:val="00F256A5"/>
    <w:rsid w:val="00F26149"/>
    <w:rsid w:val="00F26370"/>
    <w:rsid w:val="00F27E25"/>
    <w:rsid w:val="00F30CA2"/>
    <w:rsid w:val="00F3153C"/>
    <w:rsid w:val="00F315F9"/>
    <w:rsid w:val="00F31CFA"/>
    <w:rsid w:val="00F32684"/>
    <w:rsid w:val="00F35881"/>
    <w:rsid w:val="00F368CE"/>
    <w:rsid w:val="00F401C1"/>
    <w:rsid w:val="00F408DB"/>
    <w:rsid w:val="00F42057"/>
    <w:rsid w:val="00F42C89"/>
    <w:rsid w:val="00F43B78"/>
    <w:rsid w:val="00F43F89"/>
    <w:rsid w:val="00F4466E"/>
    <w:rsid w:val="00F45A3E"/>
    <w:rsid w:val="00F46237"/>
    <w:rsid w:val="00F47F81"/>
    <w:rsid w:val="00F50FAA"/>
    <w:rsid w:val="00F534EE"/>
    <w:rsid w:val="00F53C2C"/>
    <w:rsid w:val="00F55366"/>
    <w:rsid w:val="00F55649"/>
    <w:rsid w:val="00F55C19"/>
    <w:rsid w:val="00F6160B"/>
    <w:rsid w:val="00F621DD"/>
    <w:rsid w:val="00F63C3B"/>
    <w:rsid w:val="00F6700B"/>
    <w:rsid w:val="00F70F06"/>
    <w:rsid w:val="00F719DF"/>
    <w:rsid w:val="00F72032"/>
    <w:rsid w:val="00F72783"/>
    <w:rsid w:val="00F72B5A"/>
    <w:rsid w:val="00F7580A"/>
    <w:rsid w:val="00F7630A"/>
    <w:rsid w:val="00F76B71"/>
    <w:rsid w:val="00F77DB1"/>
    <w:rsid w:val="00F80564"/>
    <w:rsid w:val="00F80B12"/>
    <w:rsid w:val="00F8214D"/>
    <w:rsid w:val="00F825B7"/>
    <w:rsid w:val="00F826D5"/>
    <w:rsid w:val="00F87ED5"/>
    <w:rsid w:val="00F930BC"/>
    <w:rsid w:val="00F94BC9"/>
    <w:rsid w:val="00F95826"/>
    <w:rsid w:val="00F964F0"/>
    <w:rsid w:val="00F97C65"/>
    <w:rsid w:val="00FA0F5C"/>
    <w:rsid w:val="00FA40D5"/>
    <w:rsid w:val="00FA4BB3"/>
    <w:rsid w:val="00FA6366"/>
    <w:rsid w:val="00FA69AE"/>
    <w:rsid w:val="00FA6CF5"/>
    <w:rsid w:val="00FA7AC9"/>
    <w:rsid w:val="00FB2337"/>
    <w:rsid w:val="00FB2CE1"/>
    <w:rsid w:val="00FB348E"/>
    <w:rsid w:val="00FB4605"/>
    <w:rsid w:val="00FB4F0F"/>
    <w:rsid w:val="00FB698A"/>
    <w:rsid w:val="00FB7107"/>
    <w:rsid w:val="00FC0F1D"/>
    <w:rsid w:val="00FC1D45"/>
    <w:rsid w:val="00FC2B74"/>
    <w:rsid w:val="00FC3664"/>
    <w:rsid w:val="00FC3EB1"/>
    <w:rsid w:val="00FC4E95"/>
    <w:rsid w:val="00FC4FBF"/>
    <w:rsid w:val="00FC6871"/>
    <w:rsid w:val="00FD1A59"/>
    <w:rsid w:val="00FD2FB3"/>
    <w:rsid w:val="00FD3C80"/>
    <w:rsid w:val="00FD4266"/>
    <w:rsid w:val="00FD5395"/>
    <w:rsid w:val="00FE1E24"/>
    <w:rsid w:val="00FE1F8F"/>
    <w:rsid w:val="00FE34C5"/>
    <w:rsid w:val="00FE362B"/>
    <w:rsid w:val="00FE5F4D"/>
    <w:rsid w:val="00FE62CB"/>
    <w:rsid w:val="00FE646B"/>
    <w:rsid w:val="00FE6FC8"/>
    <w:rsid w:val="00FF17C8"/>
    <w:rsid w:val="00FF2878"/>
    <w:rsid w:val="00FF28D5"/>
    <w:rsid w:val="00FF29EE"/>
    <w:rsid w:val="00FF33CF"/>
    <w:rsid w:val="00FF49AA"/>
    <w:rsid w:val="00FF5E1A"/>
    <w:rsid w:val="00FF6B8B"/>
    <w:rsid w:val="00FF7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21DFCE3"/>
  <w15:docId w15:val="{0F8F9CAC-9C36-43FE-AB5A-5A453E5DE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1"/>
    <w:lsdException w:name="heading 3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nhideWhenUsed="1"/>
    <w:lsdException w:name="List 2" w:semiHidden="1" w:unhideWhenUsed="1"/>
    <w:lsdException w:name="List 3" w:semiHidden="1" w:uiPriority="99" w:unhideWhenUsed="1"/>
    <w:lsdException w:name="List 4" w:uiPriority="99"/>
    <w:lsdException w:name="List Bullet 2" w:semiHidden="1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iPriority="99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" w:uiPriority="99"/>
    <w:lsdException w:name="Body Text First Indent 2" w:semiHidden="1" w:uiPriority="99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rsid w:val="00701CF5"/>
    <w:rPr>
      <w:rFonts w:ascii="Arial" w:hAnsi="Arial"/>
      <w:sz w:val="18"/>
      <w:szCs w:val="24"/>
    </w:rPr>
  </w:style>
  <w:style w:type="paragraph" w:styleId="Nagwek1">
    <w:name w:val="heading 1"/>
    <w:aliases w:val="^Nagłówek 1"/>
    <w:basedOn w:val="Normalny"/>
    <w:next w:val="Normalny"/>
    <w:link w:val="Nagwek1Znak"/>
    <w:uiPriority w:val="1"/>
    <w:rsid w:val="00A83E7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rsid w:val="00A71CF1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nhideWhenUsed/>
    <w:rsid w:val="00613ED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Nagwek4">
    <w:name w:val="heading 4"/>
    <w:basedOn w:val="Normalny"/>
    <w:link w:val="Nagwek4Znak"/>
    <w:rsid w:val="0011164C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paragraph" w:styleId="Nagwek5">
    <w:name w:val="heading 5"/>
    <w:basedOn w:val="Normalny"/>
    <w:next w:val="Normalny"/>
    <w:link w:val="Nagwek5Znak"/>
    <w:rsid w:val="00EE63D2"/>
    <w:pPr>
      <w:keepNext/>
      <w:ind w:right="72"/>
      <w:jc w:val="center"/>
      <w:outlineLvl w:val="4"/>
    </w:pPr>
    <w:rPr>
      <w:sz w:val="40"/>
      <w:szCs w:val="20"/>
    </w:rPr>
  </w:style>
  <w:style w:type="paragraph" w:styleId="Nagwek6">
    <w:name w:val="heading 6"/>
    <w:basedOn w:val="Normalny"/>
    <w:next w:val="Normalny"/>
    <w:link w:val="Nagwek6Znak"/>
    <w:rsid w:val="00EE63D2"/>
    <w:pPr>
      <w:keepNext/>
      <w:spacing w:before="120" w:after="120"/>
      <w:jc w:val="center"/>
      <w:outlineLvl w:val="5"/>
    </w:pPr>
    <w:rPr>
      <w:rFonts w:ascii="Verdana" w:hAnsi="Verdana"/>
      <w:b/>
      <w:sz w:val="15"/>
      <w:szCs w:val="20"/>
    </w:rPr>
  </w:style>
  <w:style w:type="paragraph" w:styleId="Nagwek7">
    <w:name w:val="heading 7"/>
    <w:basedOn w:val="Normalny"/>
    <w:next w:val="Normalny"/>
    <w:link w:val="Nagwek7Znak"/>
    <w:rsid w:val="00EE63D2"/>
    <w:pPr>
      <w:keepNext/>
      <w:outlineLvl w:val="6"/>
    </w:pPr>
    <w:rPr>
      <w:i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rsid w:val="00EE63D2"/>
    <w:pPr>
      <w:keepNext/>
      <w:spacing w:before="2"/>
      <w:jc w:val="both"/>
      <w:outlineLvl w:val="7"/>
    </w:pPr>
    <w:rPr>
      <w:rFonts w:ascii="Frutiger 55 Roman" w:hAnsi="Frutiger 55 Roman"/>
      <w:b/>
      <w:caps/>
      <w:color w:val="000000"/>
      <w:spacing w:val="20"/>
      <w:sz w:val="12"/>
      <w:szCs w:val="20"/>
    </w:rPr>
  </w:style>
  <w:style w:type="paragraph" w:styleId="Nagwek9">
    <w:name w:val="heading 9"/>
    <w:basedOn w:val="Normalny"/>
    <w:next w:val="Normalny"/>
    <w:link w:val="Nagwek9Znak"/>
    <w:rsid w:val="00EE63D2"/>
    <w:pPr>
      <w:keepNext/>
      <w:outlineLvl w:val="8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uiPriority w:val="99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rsid w:val="00EC5C3D"/>
    <w:rPr>
      <w:i/>
      <w:iCs/>
    </w:rPr>
  </w:style>
  <w:style w:type="character" w:styleId="Pogrubienie">
    <w:name w:val="Strong"/>
    <w:uiPriority w:val="22"/>
    <w:qFormat/>
    <w:rsid w:val="00EC5C3D"/>
    <w:rPr>
      <w:b/>
      <w:bCs/>
    </w:rPr>
  </w:style>
  <w:style w:type="paragraph" w:styleId="Tekstdymka">
    <w:name w:val="Balloon Text"/>
    <w:basedOn w:val="Normalny"/>
    <w:link w:val="TekstdymkaZnak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uiPriority w:val="99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9D6B05"/>
    <w:rPr>
      <w:sz w:val="24"/>
      <w:szCs w:val="24"/>
    </w:rPr>
  </w:style>
  <w:style w:type="paragraph" w:styleId="Nagwek">
    <w:name w:val="header"/>
    <w:basedOn w:val="Normalny"/>
    <w:link w:val="NagwekZnak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uiPriority w:val="99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84494"/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C8449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C84494"/>
    <w:rPr>
      <w:b/>
      <w:bCs/>
    </w:rPr>
  </w:style>
  <w:style w:type="table" w:styleId="Tabela-Siatka">
    <w:name w:val="Table Grid"/>
    <w:basedOn w:val="Standardowy"/>
    <w:uiPriority w:val="59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rsid w:val="00343F39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1"/>
      </w:numPr>
    </w:pPr>
  </w:style>
  <w:style w:type="paragraph" w:customStyle="1" w:styleId="Opis">
    <w:name w:val="Opis"/>
    <w:basedOn w:val="Normalny"/>
    <w:link w:val="OpisZnak"/>
    <w:rsid w:val="00264F09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264F09"/>
    <w:rPr>
      <w:rFonts w:ascii="Arial" w:hAnsi="Arial" w:cs="Arial"/>
      <w:sz w:val="22"/>
      <w:szCs w:val="22"/>
    </w:rPr>
  </w:style>
  <w:style w:type="paragraph" w:customStyle="1" w:styleId="Ipoziom0">
    <w:name w:val="*I poziom"/>
    <w:basedOn w:val="Akapitzlist"/>
    <w:link w:val="IpoziomZnak"/>
    <w:autoRedefine/>
    <w:rsid w:val="002A6DD4"/>
    <w:pPr>
      <w:spacing w:before="120" w:after="60"/>
      <w:ind w:left="357" w:hanging="357"/>
      <w:jc w:val="both"/>
    </w:pPr>
    <w:rPr>
      <w:rFonts w:cs="Arial"/>
      <w:b/>
      <w:color w:val="1F497D" w:themeColor="text2"/>
      <w:sz w:val="20"/>
      <w:szCs w:val="20"/>
    </w:rPr>
  </w:style>
  <w:style w:type="paragraph" w:customStyle="1" w:styleId="IIpoziom">
    <w:name w:val="*II poziom"/>
    <w:basedOn w:val="Akapitzlist"/>
    <w:link w:val="IIpoziomZnak"/>
    <w:autoRedefine/>
    <w:qFormat/>
    <w:rsid w:val="00653812"/>
    <w:pPr>
      <w:numPr>
        <w:ilvl w:val="1"/>
        <w:numId w:val="7"/>
      </w:numPr>
      <w:spacing w:before="240" w:after="240"/>
      <w:contextualSpacing/>
      <w:jc w:val="both"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2A6DD4"/>
    <w:rPr>
      <w:rFonts w:ascii="Arial" w:hAnsi="Arial"/>
      <w:sz w:val="18"/>
      <w:szCs w:val="24"/>
    </w:rPr>
  </w:style>
  <w:style w:type="character" w:customStyle="1" w:styleId="IpoziomZnak">
    <w:name w:val="*I poziom Znak"/>
    <w:basedOn w:val="AkapitzlistZnak"/>
    <w:link w:val="Ipoziom0"/>
    <w:rsid w:val="002A6DD4"/>
    <w:rPr>
      <w:rFonts w:ascii="Arial" w:hAnsi="Arial" w:cs="Arial"/>
      <w:b/>
      <w:color w:val="1F497D" w:themeColor="text2"/>
      <w:sz w:val="18"/>
      <w:szCs w:val="24"/>
    </w:rPr>
  </w:style>
  <w:style w:type="paragraph" w:customStyle="1" w:styleId="IIIpoziom">
    <w:name w:val="*III poziom"/>
    <w:basedOn w:val="Akapitzlist"/>
    <w:link w:val="IIIpoziomZnak"/>
    <w:autoRedefine/>
    <w:qFormat/>
    <w:rsid w:val="00087C4A"/>
    <w:pPr>
      <w:ind w:left="1146"/>
      <w:contextualSpacing/>
      <w:jc w:val="both"/>
    </w:pPr>
    <w:rPr>
      <w:rFonts w:cs="Arial"/>
      <w:szCs w:val="18"/>
    </w:rPr>
  </w:style>
  <w:style w:type="character" w:customStyle="1" w:styleId="IIpoziomZnak">
    <w:name w:val="*II poziom Znak"/>
    <w:basedOn w:val="AkapitzlistZnak"/>
    <w:link w:val="IIpoziom"/>
    <w:rsid w:val="00653812"/>
    <w:rPr>
      <w:rFonts w:ascii="Arial" w:hAnsi="Arial"/>
      <w:sz w:val="18"/>
      <w:szCs w:val="24"/>
    </w:rPr>
  </w:style>
  <w:style w:type="paragraph" w:customStyle="1" w:styleId="IVpoziom">
    <w:name w:val="*IV poziom"/>
    <w:basedOn w:val="Akapitzlist"/>
    <w:link w:val="IVpoziomZnak"/>
    <w:autoRedefine/>
    <w:qFormat/>
    <w:rsid w:val="00087C4A"/>
    <w:pPr>
      <w:ind w:left="1077" w:firstLine="339"/>
      <w:jc w:val="both"/>
    </w:pPr>
    <w:rPr>
      <w:rFonts w:cs="Arial"/>
      <w:szCs w:val="20"/>
    </w:rPr>
  </w:style>
  <w:style w:type="character" w:customStyle="1" w:styleId="IIIpoziomZnak">
    <w:name w:val="*III poziom Znak"/>
    <w:basedOn w:val="AkapitzlistZnak"/>
    <w:link w:val="IIIpoziom"/>
    <w:rsid w:val="00087C4A"/>
    <w:rPr>
      <w:rFonts w:ascii="Arial" w:hAnsi="Arial" w:cs="Arial"/>
      <w:sz w:val="18"/>
      <w:szCs w:val="18"/>
    </w:rPr>
  </w:style>
  <w:style w:type="paragraph" w:customStyle="1" w:styleId="Vpoziom">
    <w:name w:val="*V poziom"/>
    <w:basedOn w:val="Akapitzlist"/>
    <w:link w:val="VpoziomZnak"/>
    <w:autoRedefine/>
    <w:qFormat/>
    <w:rsid w:val="00EA379A"/>
    <w:pPr>
      <w:numPr>
        <w:ilvl w:val="3"/>
        <w:numId w:val="8"/>
      </w:numPr>
      <w:jc w:val="both"/>
    </w:pPr>
    <w:rPr>
      <w:rFonts w:cs="Arial"/>
      <w:szCs w:val="20"/>
      <w:lang w:eastAsia="fr-FR"/>
    </w:rPr>
  </w:style>
  <w:style w:type="character" w:customStyle="1" w:styleId="IVpoziomZnak">
    <w:name w:val="*IV poziom Znak"/>
    <w:basedOn w:val="AkapitzlistZnak"/>
    <w:link w:val="IVpoziom"/>
    <w:rsid w:val="00087C4A"/>
    <w:rPr>
      <w:rFonts w:ascii="Arial" w:hAnsi="Arial" w:cs="Arial"/>
      <w:sz w:val="18"/>
      <w:szCs w:val="24"/>
    </w:rPr>
  </w:style>
  <w:style w:type="paragraph" w:customStyle="1" w:styleId="VIpoziom">
    <w:name w:val="*VI poziom"/>
    <w:basedOn w:val="Akapitzlist"/>
    <w:link w:val="VIpoziomZnak"/>
    <w:autoRedefine/>
    <w:qFormat/>
    <w:rsid w:val="00A403D3"/>
    <w:pPr>
      <w:numPr>
        <w:ilvl w:val="5"/>
        <w:numId w:val="7"/>
      </w:numPr>
      <w:jc w:val="both"/>
    </w:pPr>
    <w:rPr>
      <w:rFonts w:cs="Arial"/>
      <w:szCs w:val="20"/>
    </w:rPr>
  </w:style>
  <w:style w:type="character" w:customStyle="1" w:styleId="VpoziomZnak">
    <w:name w:val="*V poziom Znak"/>
    <w:basedOn w:val="AkapitzlistZnak"/>
    <w:link w:val="Vpoziom"/>
    <w:rsid w:val="00EA379A"/>
    <w:rPr>
      <w:rFonts w:ascii="Arial" w:hAnsi="Arial" w:cs="Arial"/>
      <w:sz w:val="18"/>
      <w:szCs w:val="24"/>
      <w:lang w:eastAsia="fr-FR"/>
    </w:rPr>
  </w:style>
  <w:style w:type="paragraph" w:customStyle="1" w:styleId="IIpoziom0">
    <w:name w:val="**II poziom"/>
    <w:basedOn w:val="Akapitzlist"/>
    <w:link w:val="IIpoziomZnak0"/>
    <w:autoRedefine/>
    <w:qFormat/>
    <w:rsid w:val="00087C4A"/>
    <w:pPr>
      <w:keepNext/>
      <w:numPr>
        <w:ilvl w:val="1"/>
        <w:numId w:val="8"/>
      </w:numPr>
      <w:spacing w:before="120" w:after="60" w:line="240" w:lineRule="auto"/>
      <w:ind w:left="794" w:hanging="437"/>
      <w:jc w:val="both"/>
      <w:outlineLvl w:val="1"/>
    </w:pPr>
    <w:rPr>
      <w:rFonts w:cs="Arial"/>
      <w:b/>
      <w:color w:val="092D74"/>
      <w:sz w:val="20"/>
      <w:szCs w:val="20"/>
    </w:rPr>
  </w:style>
  <w:style w:type="character" w:customStyle="1" w:styleId="VIpoziomZnak">
    <w:name w:val="*VI poziom Znak"/>
    <w:basedOn w:val="AkapitzlistZnak"/>
    <w:link w:val="VIpoziom"/>
    <w:rsid w:val="002A6DD4"/>
    <w:rPr>
      <w:rFonts w:ascii="Arial" w:hAnsi="Arial" w:cs="Arial"/>
      <w:sz w:val="18"/>
      <w:szCs w:val="24"/>
    </w:rPr>
  </w:style>
  <w:style w:type="paragraph" w:customStyle="1" w:styleId="Ipoziom">
    <w:name w:val="**I poziom"/>
    <w:basedOn w:val="Akapitzlist"/>
    <w:link w:val="IpoziomZnak0"/>
    <w:autoRedefine/>
    <w:qFormat/>
    <w:rsid w:val="009D03BF"/>
    <w:pPr>
      <w:keepNext/>
      <w:numPr>
        <w:numId w:val="8"/>
      </w:numPr>
      <w:spacing w:before="120" w:after="60"/>
      <w:jc w:val="both"/>
      <w:outlineLvl w:val="0"/>
    </w:pPr>
    <w:rPr>
      <w:rFonts w:cs="Arial"/>
      <w:b/>
      <w:color w:val="092D74"/>
      <w:sz w:val="20"/>
      <w:szCs w:val="20"/>
    </w:rPr>
  </w:style>
  <w:style w:type="character" w:customStyle="1" w:styleId="IIpoziomZnak0">
    <w:name w:val="**II poziom Znak"/>
    <w:basedOn w:val="AkapitzlistZnak"/>
    <w:link w:val="IIpoziom0"/>
    <w:rsid w:val="00087C4A"/>
    <w:rPr>
      <w:rFonts w:ascii="Arial" w:hAnsi="Arial" w:cs="Arial"/>
      <w:b/>
      <w:color w:val="092D74"/>
      <w:sz w:val="18"/>
      <w:szCs w:val="24"/>
    </w:rPr>
  </w:style>
  <w:style w:type="paragraph" w:customStyle="1" w:styleId="IVpoziom0">
    <w:name w:val="**IV poziom"/>
    <w:basedOn w:val="IVpoziom"/>
    <w:link w:val="IVpoziomZnak0"/>
    <w:autoRedefine/>
    <w:rsid w:val="002A6DD4"/>
  </w:style>
  <w:style w:type="character" w:customStyle="1" w:styleId="IpoziomZnak0">
    <w:name w:val="**I poziom Znak"/>
    <w:basedOn w:val="AkapitzlistZnak"/>
    <w:link w:val="Ipoziom"/>
    <w:rsid w:val="009D03BF"/>
    <w:rPr>
      <w:rFonts w:ascii="Arial" w:hAnsi="Arial" w:cs="Arial"/>
      <w:b/>
      <w:color w:val="092D74"/>
      <w:sz w:val="18"/>
      <w:szCs w:val="24"/>
    </w:rPr>
  </w:style>
  <w:style w:type="paragraph" w:customStyle="1" w:styleId="IIIpoziom0">
    <w:name w:val="**III poziom"/>
    <w:basedOn w:val="Akapitzlist"/>
    <w:link w:val="IIIpoziomZnak0"/>
    <w:autoRedefine/>
    <w:rsid w:val="002A6DD4"/>
    <w:pPr>
      <w:ind w:left="0"/>
      <w:contextualSpacing/>
      <w:jc w:val="both"/>
    </w:pPr>
    <w:rPr>
      <w:rFonts w:cs="Arial"/>
      <w:szCs w:val="20"/>
    </w:rPr>
  </w:style>
  <w:style w:type="character" w:customStyle="1" w:styleId="IVpoziomZnak0">
    <w:name w:val="**IV poziom Znak"/>
    <w:basedOn w:val="IVpoziomZnak"/>
    <w:link w:val="IVpoziom0"/>
    <w:rsid w:val="002A6DD4"/>
    <w:rPr>
      <w:rFonts w:ascii="Arial" w:hAnsi="Arial" w:cs="Arial"/>
      <w:sz w:val="18"/>
      <w:szCs w:val="24"/>
    </w:rPr>
  </w:style>
  <w:style w:type="paragraph" w:customStyle="1" w:styleId="Vpoziom0">
    <w:name w:val="**V poziom"/>
    <w:basedOn w:val="Vpoziom"/>
    <w:link w:val="VpoziomZnak0"/>
    <w:autoRedefine/>
    <w:rsid w:val="002A6DD4"/>
  </w:style>
  <w:style w:type="character" w:customStyle="1" w:styleId="IIIpoziomZnak0">
    <w:name w:val="**III poziom Znak"/>
    <w:basedOn w:val="AkapitzlistZnak"/>
    <w:link w:val="IIIpoziom0"/>
    <w:rsid w:val="002A6DD4"/>
    <w:rPr>
      <w:rFonts w:ascii="Arial" w:hAnsi="Arial" w:cs="Arial"/>
      <w:sz w:val="18"/>
      <w:szCs w:val="24"/>
    </w:rPr>
  </w:style>
  <w:style w:type="paragraph" w:customStyle="1" w:styleId="VIpoziom0">
    <w:name w:val="**VI poziom"/>
    <w:basedOn w:val="VIpoziom"/>
    <w:link w:val="VIpoziomZnak0"/>
    <w:autoRedefine/>
    <w:rsid w:val="002A6DD4"/>
  </w:style>
  <w:style w:type="character" w:customStyle="1" w:styleId="VpoziomZnak0">
    <w:name w:val="**V poziom Znak"/>
    <w:basedOn w:val="VpoziomZnak"/>
    <w:link w:val="Vpoziom0"/>
    <w:rsid w:val="002A6DD4"/>
    <w:rPr>
      <w:rFonts w:ascii="Arial" w:hAnsi="Arial" w:cs="Arial"/>
      <w:sz w:val="18"/>
      <w:szCs w:val="24"/>
      <w:lang w:eastAsia="fr-FR"/>
    </w:rPr>
  </w:style>
  <w:style w:type="character" w:customStyle="1" w:styleId="VIpoziomZnak0">
    <w:name w:val="**VI poziom Znak"/>
    <w:basedOn w:val="VIpoziomZnak"/>
    <w:link w:val="VIpoziom0"/>
    <w:rsid w:val="002A6DD4"/>
    <w:rPr>
      <w:rFonts w:ascii="Arial" w:hAnsi="Arial" w:cs="Arial"/>
      <w:sz w:val="18"/>
      <w:szCs w:val="24"/>
    </w:rPr>
  </w:style>
  <w:style w:type="paragraph" w:customStyle="1" w:styleId="Normalny1">
    <w:name w:val="Normalny 1"/>
    <w:basedOn w:val="Normalny"/>
    <w:uiPriority w:val="2"/>
    <w:rsid w:val="0021566E"/>
    <w:pPr>
      <w:spacing w:before="120" w:after="60"/>
      <w:ind w:left="907" w:hanging="623"/>
      <w:jc w:val="both"/>
    </w:pPr>
    <w:rPr>
      <w:rFonts w:cs="Arial"/>
      <w:b/>
      <w:sz w:val="20"/>
    </w:rPr>
  </w:style>
  <w:style w:type="paragraph" w:customStyle="1" w:styleId="Normalny2">
    <w:name w:val="Normalny 2"/>
    <w:basedOn w:val="Normalny1"/>
    <w:uiPriority w:val="2"/>
    <w:rsid w:val="0021566E"/>
    <w:pPr>
      <w:ind w:hanging="340"/>
    </w:pPr>
    <w:rPr>
      <w:b w:val="0"/>
    </w:rPr>
  </w:style>
  <w:style w:type="paragraph" w:customStyle="1" w:styleId="Definicje">
    <w:name w:val="Definicje"/>
    <w:basedOn w:val="Akapitzlist"/>
    <w:link w:val="DefinicjeZnak"/>
    <w:rsid w:val="00C47BBC"/>
    <w:pPr>
      <w:spacing w:after="60"/>
      <w:ind w:left="357"/>
    </w:pPr>
    <w:rPr>
      <w:rFonts w:eastAsia="Calibri" w:cs="Arial"/>
      <w:i/>
      <w:color w:val="1F497D" w:themeColor="text2"/>
      <w:szCs w:val="18"/>
      <w:u w:val="single"/>
      <w:lang w:eastAsia="en-US"/>
    </w:rPr>
  </w:style>
  <w:style w:type="character" w:customStyle="1" w:styleId="DefinicjeZnak">
    <w:name w:val="Definicje Znak"/>
    <w:basedOn w:val="AkapitzlistZnak"/>
    <w:link w:val="Definicje"/>
    <w:rsid w:val="00C47BBC"/>
    <w:rPr>
      <w:rFonts w:ascii="Arial" w:eastAsia="Calibri" w:hAnsi="Arial" w:cs="Arial"/>
      <w:i/>
      <w:color w:val="1F497D" w:themeColor="text2"/>
      <w:sz w:val="18"/>
      <w:szCs w:val="18"/>
      <w:u w:val="single"/>
      <w:lang w:eastAsia="en-US"/>
    </w:rPr>
  </w:style>
  <w:style w:type="paragraph" w:customStyle="1" w:styleId="IVPoziom1">
    <w:name w:val="**IV Poziom"/>
    <w:basedOn w:val="IIIpoziom0"/>
    <w:link w:val="IVPoziomZnak1"/>
    <w:rsid w:val="006C1E90"/>
  </w:style>
  <w:style w:type="paragraph" w:customStyle="1" w:styleId="VPoziom1">
    <w:name w:val="**V Poziom"/>
    <w:basedOn w:val="IVPoziom1"/>
    <w:link w:val="VPoziomZnak1"/>
    <w:rsid w:val="00E20FB3"/>
  </w:style>
  <w:style w:type="character" w:customStyle="1" w:styleId="IVPoziomZnak1">
    <w:name w:val="**IV Poziom Znak"/>
    <w:basedOn w:val="IIIpoziomZnak0"/>
    <w:link w:val="IVPoziom1"/>
    <w:rsid w:val="006C1E90"/>
    <w:rPr>
      <w:rFonts w:ascii="Arial" w:hAnsi="Arial" w:cs="Arial"/>
      <w:sz w:val="18"/>
      <w:szCs w:val="24"/>
    </w:rPr>
  </w:style>
  <w:style w:type="paragraph" w:customStyle="1" w:styleId="VIPoziom1">
    <w:name w:val="**VI Poziom"/>
    <w:basedOn w:val="VPoziom1"/>
    <w:link w:val="VIPoziomZnak1"/>
    <w:rsid w:val="00E20FB3"/>
    <w:pPr>
      <w:numPr>
        <w:ilvl w:val="5"/>
      </w:numPr>
    </w:pPr>
  </w:style>
  <w:style w:type="character" w:customStyle="1" w:styleId="VPoziomZnak1">
    <w:name w:val="**V Poziom Znak"/>
    <w:basedOn w:val="IVPoziomZnak1"/>
    <w:link w:val="VPoziom1"/>
    <w:rsid w:val="00E20FB3"/>
    <w:rPr>
      <w:rFonts w:ascii="Arial" w:hAnsi="Arial" w:cs="Arial"/>
      <w:sz w:val="18"/>
      <w:szCs w:val="24"/>
    </w:rPr>
  </w:style>
  <w:style w:type="character" w:customStyle="1" w:styleId="VIPoziomZnak1">
    <w:name w:val="**VI Poziom Znak"/>
    <w:basedOn w:val="VPoziomZnak1"/>
    <w:link w:val="VIPoziom1"/>
    <w:rsid w:val="00E20FB3"/>
    <w:rPr>
      <w:rFonts w:ascii="Arial" w:hAnsi="Arial" w:cs="Arial"/>
      <w:sz w:val="18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686425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86425"/>
  </w:style>
  <w:style w:type="character" w:styleId="Odwoanieprzypisudolnego">
    <w:name w:val="footnote reference"/>
    <w:basedOn w:val="Domylnaczcionkaakapitu"/>
    <w:uiPriority w:val="99"/>
    <w:rsid w:val="00686425"/>
    <w:rPr>
      <w:vertAlign w:val="superscript"/>
    </w:rPr>
  </w:style>
  <w:style w:type="paragraph" w:styleId="Tekstpodstawowy">
    <w:name w:val="Body Text"/>
    <w:aliases w:val="block style"/>
    <w:basedOn w:val="Normalny"/>
    <w:link w:val="TekstpodstawowyZnak"/>
    <w:unhideWhenUsed/>
    <w:rsid w:val="00351AD8"/>
    <w:pPr>
      <w:spacing w:after="120"/>
    </w:pPr>
  </w:style>
  <w:style w:type="character" w:customStyle="1" w:styleId="TekstpodstawowyZnak">
    <w:name w:val="Tekst podstawowy Znak"/>
    <w:aliases w:val="block style Znak"/>
    <w:basedOn w:val="Domylnaczcionkaakapitu"/>
    <w:link w:val="Tekstpodstawowy"/>
    <w:rsid w:val="00351AD8"/>
    <w:rPr>
      <w:rFonts w:ascii="Arial" w:hAnsi="Arial"/>
      <w:sz w:val="18"/>
      <w:szCs w:val="24"/>
    </w:rPr>
  </w:style>
  <w:style w:type="paragraph" w:styleId="Spistreci1">
    <w:name w:val="toc 1"/>
    <w:basedOn w:val="Normalny"/>
    <w:next w:val="Normalny"/>
    <w:autoRedefine/>
    <w:uiPriority w:val="39"/>
    <w:rsid w:val="00663AAB"/>
    <w:pPr>
      <w:tabs>
        <w:tab w:val="left" w:pos="284"/>
        <w:tab w:val="right" w:leader="dot" w:pos="9062"/>
      </w:tabs>
      <w:spacing w:before="60" w:after="60" w:line="276" w:lineRule="auto"/>
      <w:jc w:val="both"/>
    </w:pPr>
    <w:rPr>
      <w:b/>
      <w:smallCaps/>
      <w:szCs w:val="20"/>
    </w:rPr>
  </w:style>
  <w:style w:type="paragraph" w:styleId="Legenda">
    <w:name w:val="caption"/>
    <w:basedOn w:val="Normalny"/>
    <w:next w:val="Normalny"/>
    <w:link w:val="LegendaZnak"/>
    <w:rsid w:val="000C38D9"/>
    <w:pPr>
      <w:spacing w:before="240" w:line="276" w:lineRule="auto"/>
      <w:ind w:left="1077"/>
      <w:jc w:val="both"/>
    </w:pPr>
    <w:rPr>
      <w:i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351AD8"/>
    <w:pPr>
      <w:tabs>
        <w:tab w:val="left" w:pos="284"/>
        <w:tab w:val="right" w:leader="dot" w:pos="9062"/>
      </w:tabs>
      <w:spacing w:line="360" w:lineRule="auto"/>
      <w:ind w:left="709" w:hanging="425"/>
    </w:pPr>
    <w:rPr>
      <w:b/>
      <w:sz w:val="16"/>
      <w:szCs w:val="20"/>
    </w:rPr>
  </w:style>
  <w:style w:type="character" w:customStyle="1" w:styleId="LegendaZnak">
    <w:name w:val="Legenda Znak"/>
    <w:basedOn w:val="Domylnaczcionkaakapitu"/>
    <w:link w:val="Legenda"/>
    <w:rsid w:val="000C38D9"/>
    <w:rPr>
      <w:rFonts w:ascii="Arial" w:hAnsi="Arial"/>
      <w:i/>
      <w:sz w:val="18"/>
    </w:rPr>
  </w:style>
  <w:style w:type="paragraph" w:customStyle="1" w:styleId="Stronatytuowa">
    <w:name w:val="Strona tytułowa"/>
    <w:basedOn w:val="Normalny"/>
    <w:link w:val="StronatytuowaZnak"/>
    <w:rsid w:val="00351AD8"/>
    <w:pPr>
      <w:spacing w:before="120" w:after="120" w:line="276" w:lineRule="auto"/>
      <w:jc w:val="both"/>
    </w:pPr>
    <w:rPr>
      <w:b/>
      <w:sz w:val="20"/>
      <w:szCs w:val="20"/>
    </w:rPr>
  </w:style>
  <w:style w:type="character" w:customStyle="1" w:styleId="StronatytuowaZnak">
    <w:name w:val="Strona tytułowa Znak"/>
    <w:basedOn w:val="Domylnaczcionkaakapitu"/>
    <w:link w:val="Stronatytuowa"/>
    <w:rsid w:val="00351AD8"/>
    <w:rPr>
      <w:rFonts w:ascii="Arial" w:hAnsi="Arial"/>
      <w:b/>
    </w:rPr>
  </w:style>
  <w:style w:type="paragraph" w:customStyle="1" w:styleId="Tabela">
    <w:name w:val="Tabela"/>
    <w:basedOn w:val="Normalny"/>
    <w:rsid w:val="00351AD8"/>
    <w:pPr>
      <w:spacing w:line="288" w:lineRule="auto"/>
      <w:jc w:val="both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351AD8"/>
    <w:pPr>
      <w:tabs>
        <w:tab w:val="right" w:leader="dot" w:pos="9062"/>
      </w:tabs>
      <w:ind w:left="567"/>
      <w:jc w:val="both"/>
    </w:pPr>
    <w:rPr>
      <w:sz w:val="16"/>
      <w:szCs w:val="20"/>
    </w:rPr>
  </w:style>
  <w:style w:type="character" w:customStyle="1" w:styleId="Nagwek3Znak">
    <w:name w:val="Nagłówek 3 Znak"/>
    <w:basedOn w:val="Domylnaczcionkaakapitu"/>
    <w:link w:val="Nagwek3"/>
    <w:rsid w:val="00613ED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Lista">
    <w:name w:val="List"/>
    <w:basedOn w:val="Normalny"/>
    <w:uiPriority w:val="99"/>
    <w:unhideWhenUsed/>
    <w:rsid w:val="00613ED4"/>
    <w:pPr>
      <w:ind w:left="283" w:hanging="283"/>
      <w:contextualSpacing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3ED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^Nagłówek 1 Znak"/>
    <w:basedOn w:val="Domylnaczcionkaakapitu"/>
    <w:link w:val="Nagwek1"/>
    <w:uiPriority w:val="1"/>
    <w:rsid w:val="00A83E7F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613ED4"/>
    <w:rPr>
      <w:rFonts w:ascii="Arial" w:hAnsi="Arial" w:cs="Arial"/>
      <w:b/>
      <w:bCs/>
      <w:i/>
      <w:iCs/>
      <w:sz w:val="28"/>
      <w:szCs w:val="28"/>
    </w:rPr>
  </w:style>
  <w:style w:type="numbering" w:customStyle="1" w:styleId="Styl4">
    <w:name w:val="Styl4"/>
    <w:uiPriority w:val="99"/>
    <w:rsid w:val="00613ED4"/>
    <w:pPr>
      <w:numPr>
        <w:numId w:val="2"/>
      </w:numPr>
    </w:pPr>
  </w:style>
  <w:style w:type="paragraph" w:styleId="Tekstpodstawowy3">
    <w:name w:val="Body Text 3"/>
    <w:aliases w:val="tekst w tabeli"/>
    <w:basedOn w:val="Normalny"/>
    <w:link w:val="Tekstpodstawowy3Znak"/>
    <w:rsid w:val="00613ED4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aliases w:val="tekst w tabeli Znak"/>
    <w:basedOn w:val="Domylnaczcionkaakapitu"/>
    <w:link w:val="Tekstpodstawowy3"/>
    <w:rsid w:val="00613ED4"/>
    <w:rPr>
      <w:sz w:val="16"/>
      <w:szCs w:val="16"/>
    </w:rPr>
  </w:style>
  <w:style w:type="paragraph" w:styleId="Nagwekspisutreci">
    <w:name w:val="TOC Heading"/>
    <w:basedOn w:val="Nagwek1"/>
    <w:next w:val="Normalny"/>
    <w:uiPriority w:val="39"/>
    <w:unhideWhenUsed/>
    <w:rsid w:val="00613ED4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613ED4"/>
    <w:pPr>
      <w:jc w:val="both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613ED4"/>
    <w:rPr>
      <w:rFonts w:ascii="Arial" w:hAnsi="Arial"/>
    </w:rPr>
  </w:style>
  <w:style w:type="character" w:styleId="Odwoanieprzypisukocowego">
    <w:name w:val="endnote reference"/>
    <w:basedOn w:val="Domylnaczcionkaakapitu"/>
    <w:uiPriority w:val="99"/>
    <w:unhideWhenUsed/>
    <w:rsid w:val="00613ED4"/>
    <w:rPr>
      <w:vertAlign w:val="superscript"/>
    </w:rPr>
  </w:style>
  <w:style w:type="paragraph" w:styleId="Spisilustracji">
    <w:name w:val="table of figures"/>
    <w:basedOn w:val="Normalny"/>
    <w:next w:val="Normalny"/>
    <w:uiPriority w:val="99"/>
    <w:unhideWhenUsed/>
    <w:rsid w:val="00613ED4"/>
    <w:pPr>
      <w:spacing w:line="360" w:lineRule="auto"/>
      <w:ind w:left="1134" w:hanging="1134"/>
      <w:jc w:val="both"/>
    </w:pPr>
    <w:rPr>
      <w:sz w:val="16"/>
      <w:szCs w:val="20"/>
    </w:rPr>
  </w:style>
  <w:style w:type="paragraph" w:customStyle="1" w:styleId="Rysunki">
    <w:name w:val="Rysunki"/>
    <w:basedOn w:val="Legenda"/>
    <w:next w:val="Normalny"/>
    <w:uiPriority w:val="3"/>
    <w:rsid w:val="00613ED4"/>
    <w:pPr>
      <w:spacing w:before="120" w:after="240" w:line="240" w:lineRule="auto"/>
    </w:pPr>
  </w:style>
  <w:style w:type="paragraph" w:customStyle="1" w:styleId="Tabele">
    <w:name w:val="Tabele"/>
    <w:basedOn w:val="Rysunki"/>
    <w:next w:val="Legenda"/>
    <w:uiPriority w:val="3"/>
    <w:rsid w:val="00613ED4"/>
    <w:pPr>
      <w:spacing w:before="240" w:after="0"/>
      <w:jc w:val="center"/>
    </w:pPr>
  </w:style>
  <w:style w:type="character" w:styleId="Numerstrony">
    <w:name w:val="page number"/>
    <w:uiPriority w:val="99"/>
    <w:rsid w:val="00613ED4"/>
  </w:style>
  <w:style w:type="paragraph" w:customStyle="1" w:styleId="wypunkt2">
    <w:name w:val="wypunkt2"/>
    <w:basedOn w:val="Normalny"/>
    <w:rsid w:val="00613ED4"/>
    <w:pPr>
      <w:numPr>
        <w:numId w:val="3"/>
      </w:numPr>
      <w:spacing w:after="60" w:line="360" w:lineRule="auto"/>
    </w:pPr>
    <w:rPr>
      <w:color w:val="000000"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sid w:val="00EE63D2"/>
    <w:rPr>
      <w:rFonts w:ascii="Arial" w:hAnsi="Arial"/>
      <w:sz w:val="40"/>
    </w:rPr>
  </w:style>
  <w:style w:type="character" w:customStyle="1" w:styleId="Nagwek6Znak">
    <w:name w:val="Nagłówek 6 Znak"/>
    <w:basedOn w:val="Domylnaczcionkaakapitu"/>
    <w:link w:val="Nagwek6"/>
    <w:rsid w:val="00EE63D2"/>
    <w:rPr>
      <w:rFonts w:ascii="Verdana" w:hAnsi="Verdana"/>
      <w:b/>
      <w:sz w:val="15"/>
    </w:rPr>
  </w:style>
  <w:style w:type="character" w:customStyle="1" w:styleId="Nagwek7Znak">
    <w:name w:val="Nagłówek 7 Znak"/>
    <w:basedOn w:val="Domylnaczcionkaakapitu"/>
    <w:link w:val="Nagwek7"/>
    <w:rsid w:val="00EE63D2"/>
    <w:rPr>
      <w:rFonts w:ascii="Arial" w:hAnsi="Arial"/>
      <w:i/>
      <w:color w:val="000080"/>
    </w:rPr>
  </w:style>
  <w:style w:type="character" w:customStyle="1" w:styleId="Nagwek8Znak">
    <w:name w:val="Nagłówek 8 Znak"/>
    <w:basedOn w:val="Domylnaczcionkaakapitu"/>
    <w:link w:val="Nagwek8"/>
    <w:rsid w:val="00EE63D2"/>
    <w:rPr>
      <w:rFonts w:ascii="Frutiger 55 Roman" w:hAnsi="Frutiger 55 Roman"/>
      <w:b/>
      <w:caps/>
      <w:color w:val="000000"/>
      <w:spacing w:val="20"/>
      <w:sz w:val="12"/>
    </w:rPr>
  </w:style>
  <w:style w:type="character" w:customStyle="1" w:styleId="Nagwek9Znak">
    <w:name w:val="Nagłówek 9 Znak"/>
    <w:basedOn w:val="Domylnaczcionkaakapitu"/>
    <w:link w:val="Nagwek9"/>
    <w:rsid w:val="00EE63D2"/>
    <w:rPr>
      <w:rFonts w:ascii="Arial" w:hAnsi="Arial"/>
      <w:b/>
    </w:rPr>
  </w:style>
  <w:style w:type="character" w:customStyle="1" w:styleId="Nagwek4Znak">
    <w:name w:val="Nagłówek 4 Znak"/>
    <w:basedOn w:val="Domylnaczcionkaakapitu"/>
    <w:link w:val="Nagwek4"/>
    <w:rsid w:val="00EE63D2"/>
    <w:rPr>
      <w:rFonts w:ascii="Arial" w:hAnsi="Arial"/>
      <w:bCs/>
      <w:color w:val="000000" w:themeColor="text1"/>
      <w:sz w:val="18"/>
    </w:rPr>
  </w:style>
  <w:style w:type="paragraph" w:styleId="Spistreci4">
    <w:name w:val="toc 4"/>
    <w:basedOn w:val="Normalny"/>
    <w:next w:val="Normalny"/>
    <w:autoRedefine/>
    <w:uiPriority w:val="39"/>
    <w:rsid w:val="00EE63D2"/>
    <w:pPr>
      <w:ind w:left="600"/>
    </w:pPr>
    <w:rPr>
      <w:rFonts w:ascii="Calibri" w:hAnsi="Calibri" w:cs="Calibri"/>
      <w:szCs w:val="18"/>
    </w:rPr>
  </w:style>
  <w:style w:type="paragraph" w:styleId="Spistreci5">
    <w:name w:val="toc 5"/>
    <w:basedOn w:val="Normalny"/>
    <w:next w:val="Normalny"/>
    <w:autoRedefine/>
    <w:uiPriority w:val="39"/>
    <w:rsid w:val="00EE63D2"/>
    <w:pPr>
      <w:ind w:left="800"/>
    </w:pPr>
    <w:rPr>
      <w:rFonts w:ascii="Calibri" w:hAnsi="Calibri" w:cs="Calibri"/>
      <w:szCs w:val="18"/>
    </w:rPr>
  </w:style>
  <w:style w:type="paragraph" w:styleId="Spistreci6">
    <w:name w:val="toc 6"/>
    <w:basedOn w:val="Normalny"/>
    <w:next w:val="Normalny"/>
    <w:autoRedefine/>
    <w:uiPriority w:val="39"/>
    <w:rsid w:val="00EE63D2"/>
    <w:pPr>
      <w:ind w:left="1000"/>
    </w:pPr>
    <w:rPr>
      <w:rFonts w:ascii="Calibri" w:hAnsi="Calibri" w:cs="Calibri"/>
      <w:szCs w:val="18"/>
    </w:rPr>
  </w:style>
  <w:style w:type="paragraph" w:styleId="Spistreci7">
    <w:name w:val="toc 7"/>
    <w:basedOn w:val="Normalny"/>
    <w:next w:val="Normalny"/>
    <w:autoRedefine/>
    <w:uiPriority w:val="39"/>
    <w:rsid w:val="00EE63D2"/>
    <w:pPr>
      <w:ind w:left="1200"/>
    </w:pPr>
    <w:rPr>
      <w:rFonts w:ascii="Calibri" w:hAnsi="Calibri" w:cs="Calibri"/>
      <w:szCs w:val="18"/>
    </w:rPr>
  </w:style>
  <w:style w:type="paragraph" w:styleId="Spistreci8">
    <w:name w:val="toc 8"/>
    <w:basedOn w:val="Normalny"/>
    <w:next w:val="Normalny"/>
    <w:autoRedefine/>
    <w:uiPriority w:val="39"/>
    <w:rsid w:val="00EE63D2"/>
    <w:pPr>
      <w:ind w:left="1400"/>
    </w:pPr>
    <w:rPr>
      <w:rFonts w:ascii="Calibri" w:hAnsi="Calibri" w:cs="Calibri"/>
      <w:szCs w:val="18"/>
    </w:rPr>
  </w:style>
  <w:style w:type="paragraph" w:styleId="Spistreci9">
    <w:name w:val="toc 9"/>
    <w:basedOn w:val="Normalny"/>
    <w:next w:val="Normalny"/>
    <w:autoRedefine/>
    <w:uiPriority w:val="39"/>
    <w:rsid w:val="00EE63D2"/>
    <w:pPr>
      <w:ind w:left="1600"/>
    </w:pPr>
    <w:rPr>
      <w:rFonts w:ascii="Calibri" w:hAnsi="Calibri" w:cs="Calibri"/>
      <w:szCs w:val="18"/>
    </w:rPr>
  </w:style>
  <w:style w:type="paragraph" w:styleId="Mapadokumentu">
    <w:name w:val="Document Map"/>
    <w:basedOn w:val="Normalny"/>
    <w:link w:val="MapadokumentuZnak"/>
    <w:semiHidden/>
    <w:rsid w:val="00EE63D2"/>
    <w:pPr>
      <w:shd w:val="clear" w:color="auto" w:fill="000080"/>
    </w:pPr>
    <w:rPr>
      <w:rFonts w:ascii="Tahoma" w:hAnsi="Tahoma"/>
      <w:sz w:val="22"/>
      <w:szCs w:val="20"/>
    </w:rPr>
  </w:style>
  <w:style w:type="character" w:customStyle="1" w:styleId="MapadokumentuZnak">
    <w:name w:val="Mapa dokumentu Znak"/>
    <w:basedOn w:val="Domylnaczcionkaakapitu"/>
    <w:link w:val="Mapadokumentu"/>
    <w:semiHidden/>
    <w:rsid w:val="00EE63D2"/>
    <w:rPr>
      <w:rFonts w:ascii="Tahoma" w:hAnsi="Tahoma"/>
      <w:sz w:val="22"/>
      <w:shd w:val="clear" w:color="auto" w:fill="000080"/>
    </w:rPr>
  </w:style>
  <w:style w:type="paragraph" w:styleId="Tekstpodstawowywcity2">
    <w:name w:val="Body Text Indent 2"/>
    <w:basedOn w:val="Normalny"/>
    <w:link w:val="Tekstpodstawowywcity2Znak"/>
    <w:rsid w:val="00EE63D2"/>
    <w:pPr>
      <w:ind w:left="567"/>
    </w:pPr>
    <w:rPr>
      <w:sz w:val="24"/>
      <w:szCs w:val="20"/>
      <w:lang w:val="fr-FR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E63D2"/>
    <w:rPr>
      <w:rFonts w:ascii="Arial" w:hAnsi="Arial"/>
      <w:sz w:val="24"/>
      <w:lang w:val="fr-FR"/>
    </w:rPr>
  </w:style>
  <w:style w:type="paragraph" w:styleId="Tekstpodstawowywcity3">
    <w:name w:val="Body Text Indent 3"/>
    <w:basedOn w:val="Normalny"/>
    <w:link w:val="Tekstpodstawowywcity3Znak"/>
    <w:rsid w:val="00EE63D2"/>
    <w:pPr>
      <w:ind w:left="284"/>
    </w:pPr>
    <w:rPr>
      <w:sz w:val="24"/>
      <w:szCs w:val="20"/>
      <w:lang w:val="fr-FR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E63D2"/>
    <w:rPr>
      <w:rFonts w:ascii="Arial" w:hAnsi="Arial"/>
      <w:sz w:val="24"/>
      <w:lang w:val="fr-FR"/>
    </w:rPr>
  </w:style>
  <w:style w:type="paragraph" w:styleId="Tekstblokowy">
    <w:name w:val="Block Text"/>
    <w:basedOn w:val="Normalny"/>
    <w:rsid w:val="00EE63D2"/>
    <w:pPr>
      <w:ind w:left="567" w:right="566" w:firstLine="566"/>
      <w:jc w:val="both"/>
    </w:pPr>
    <w:rPr>
      <w:sz w:val="24"/>
      <w:szCs w:val="20"/>
      <w:lang w:val="fr-FR"/>
    </w:rPr>
  </w:style>
  <w:style w:type="paragraph" w:styleId="Tekstpodstawowy2">
    <w:name w:val="Body Text 2"/>
    <w:basedOn w:val="Normalny"/>
    <w:link w:val="Tekstpodstawowy2Znak"/>
    <w:rsid w:val="00EE63D2"/>
    <w:pPr>
      <w:jc w:val="both"/>
    </w:pPr>
    <w:rPr>
      <w:sz w:val="16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EE63D2"/>
    <w:rPr>
      <w:rFonts w:ascii="Arial" w:hAnsi="Arial"/>
      <w:sz w:val="16"/>
    </w:rPr>
  </w:style>
  <w:style w:type="paragraph" w:styleId="Indeks1">
    <w:name w:val="index 1"/>
    <w:basedOn w:val="Normalny"/>
    <w:next w:val="Normalny"/>
    <w:autoRedefine/>
    <w:semiHidden/>
    <w:rsid w:val="00EE63D2"/>
    <w:pPr>
      <w:spacing w:before="120"/>
      <w:jc w:val="both"/>
    </w:pPr>
    <w:rPr>
      <w:sz w:val="16"/>
      <w:szCs w:val="20"/>
      <w:u w:val="single"/>
    </w:rPr>
  </w:style>
  <w:style w:type="paragraph" w:styleId="Indeks2">
    <w:name w:val="index 2"/>
    <w:basedOn w:val="Normalny"/>
    <w:next w:val="Normalny"/>
    <w:autoRedefine/>
    <w:semiHidden/>
    <w:rsid w:val="00EE63D2"/>
    <w:pPr>
      <w:numPr>
        <w:numId w:val="11"/>
      </w:numPr>
    </w:pPr>
    <w:rPr>
      <w:sz w:val="20"/>
      <w:szCs w:val="20"/>
    </w:rPr>
  </w:style>
  <w:style w:type="paragraph" w:styleId="Indeks3">
    <w:name w:val="index 3"/>
    <w:basedOn w:val="Normalny"/>
    <w:next w:val="Normalny"/>
    <w:autoRedefine/>
    <w:semiHidden/>
    <w:rsid w:val="00EE63D2"/>
    <w:pPr>
      <w:numPr>
        <w:ilvl w:val="1"/>
        <w:numId w:val="11"/>
      </w:numPr>
    </w:pPr>
    <w:rPr>
      <w:sz w:val="20"/>
      <w:szCs w:val="20"/>
    </w:rPr>
  </w:style>
  <w:style w:type="paragraph" w:styleId="Indeks4">
    <w:name w:val="index 4"/>
    <w:basedOn w:val="Normalny"/>
    <w:next w:val="Normalny"/>
    <w:autoRedefine/>
    <w:semiHidden/>
    <w:rsid w:val="00EE63D2"/>
    <w:pPr>
      <w:numPr>
        <w:ilvl w:val="2"/>
        <w:numId w:val="11"/>
      </w:numPr>
    </w:pPr>
    <w:rPr>
      <w:sz w:val="20"/>
      <w:szCs w:val="20"/>
    </w:rPr>
  </w:style>
  <w:style w:type="paragraph" w:styleId="Indeks5">
    <w:name w:val="index 5"/>
    <w:basedOn w:val="Normalny"/>
    <w:next w:val="Normalny"/>
    <w:autoRedefine/>
    <w:semiHidden/>
    <w:rsid w:val="00792486"/>
    <w:pPr>
      <w:numPr>
        <w:ilvl w:val="3"/>
        <w:numId w:val="11"/>
      </w:numPr>
    </w:pPr>
    <w:rPr>
      <w:sz w:val="20"/>
      <w:szCs w:val="20"/>
    </w:rPr>
  </w:style>
  <w:style w:type="paragraph" w:styleId="Indeks6">
    <w:name w:val="index 6"/>
    <w:basedOn w:val="Normalny"/>
    <w:next w:val="Normalny"/>
    <w:autoRedefine/>
    <w:semiHidden/>
    <w:rsid w:val="001C2C0B"/>
    <w:pPr>
      <w:numPr>
        <w:ilvl w:val="4"/>
        <w:numId w:val="11"/>
      </w:numPr>
    </w:pPr>
    <w:rPr>
      <w:sz w:val="20"/>
      <w:szCs w:val="20"/>
    </w:rPr>
  </w:style>
  <w:style w:type="paragraph" w:styleId="Indeks7">
    <w:name w:val="index 7"/>
    <w:basedOn w:val="Normalny"/>
    <w:next w:val="Normalny"/>
    <w:autoRedefine/>
    <w:semiHidden/>
    <w:rsid w:val="00EE63D2"/>
    <w:pPr>
      <w:ind w:left="1400" w:hanging="200"/>
    </w:pPr>
    <w:rPr>
      <w:sz w:val="20"/>
      <w:szCs w:val="20"/>
    </w:rPr>
  </w:style>
  <w:style w:type="paragraph" w:styleId="Indeks8">
    <w:name w:val="index 8"/>
    <w:basedOn w:val="Normalny"/>
    <w:next w:val="Normalny"/>
    <w:autoRedefine/>
    <w:semiHidden/>
    <w:rsid w:val="00EE63D2"/>
    <w:pPr>
      <w:ind w:left="1600" w:hanging="200"/>
    </w:pPr>
    <w:rPr>
      <w:sz w:val="20"/>
      <w:szCs w:val="20"/>
    </w:rPr>
  </w:style>
  <w:style w:type="paragraph" w:styleId="Indeks9">
    <w:name w:val="index 9"/>
    <w:basedOn w:val="Normalny"/>
    <w:next w:val="Normalny"/>
    <w:autoRedefine/>
    <w:semiHidden/>
    <w:rsid w:val="00EE63D2"/>
    <w:pPr>
      <w:ind w:left="1800" w:hanging="200"/>
    </w:pPr>
    <w:rPr>
      <w:sz w:val="20"/>
      <w:szCs w:val="20"/>
    </w:rPr>
  </w:style>
  <w:style w:type="paragraph" w:styleId="Nagwekindeksu">
    <w:name w:val="index heading"/>
    <w:basedOn w:val="Normalny"/>
    <w:next w:val="Indeks1"/>
    <w:semiHidden/>
    <w:rsid w:val="00EE63D2"/>
    <w:rPr>
      <w:sz w:val="20"/>
      <w:szCs w:val="20"/>
    </w:rPr>
  </w:style>
  <w:style w:type="paragraph" w:styleId="Zwykytekst">
    <w:name w:val="Plain Text"/>
    <w:basedOn w:val="Normalny"/>
    <w:link w:val="ZwykytekstZnak"/>
    <w:rsid w:val="00EE63D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E63D2"/>
    <w:rPr>
      <w:rFonts w:ascii="Courier New" w:hAnsi="Courier New"/>
    </w:rPr>
  </w:style>
  <w:style w:type="paragraph" w:customStyle="1" w:styleId="Tekstdymka1">
    <w:name w:val="Tekst dymka1"/>
    <w:basedOn w:val="Normalny"/>
    <w:semiHidden/>
    <w:rsid w:val="00EE63D2"/>
    <w:rPr>
      <w:rFonts w:ascii="Tahoma" w:hAnsi="Tahoma" w:cs="Tahoma"/>
      <w:sz w:val="16"/>
      <w:szCs w:val="16"/>
    </w:rPr>
  </w:style>
  <w:style w:type="paragraph" w:customStyle="1" w:styleId="Text">
    <w:name w:val="Text"/>
    <w:basedOn w:val="Normalny"/>
    <w:rsid w:val="00EE63D2"/>
    <w:pPr>
      <w:spacing w:after="240"/>
    </w:pPr>
    <w:rPr>
      <w:sz w:val="24"/>
      <w:szCs w:val="20"/>
      <w:lang w:val="cs-CZ" w:eastAsia="en-US"/>
    </w:rPr>
  </w:style>
  <w:style w:type="paragraph" w:styleId="Nagwekwiadomoci">
    <w:name w:val="Message Header"/>
    <w:basedOn w:val="Tekstpodstawowy"/>
    <w:link w:val="NagwekwiadomociZnak"/>
    <w:rsid w:val="00EE63D2"/>
    <w:pPr>
      <w:keepLines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</w:pPr>
    <w:rPr>
      <w:spacing w:val="-5"/>
      <w:sz w:val="20"/>
      <w:szCs w:val="20"/>
      <w:lang w:eastAsia="en-US"/>
    </w:rPr>
  </w:style>
  <w:style w:type="character" w:customStyle="1" w:styleId="NagwekwiadomociZnak">
    <w:name w:val="Nagłówek wiadomości Znak"/>
    <w:basedOn w:val="Domylnaczcionkaakapitu"/>
    <w:link w:val="Nagwekwiadomoci"/>
    <w:rsid w:val="00EE63D2"/>
    <w:rPr>
      <w:rFonts w:ascii="Arial" w:hAnsi="Arial"/>
      <w:spacing w:val="-5"/>
      <w:lang w:eastAsia="en-US"/>
    </w:rPr>
  </w:style>
  <w:style w:type="paragraph" w:customStyle="1" w:styleId="Nagwekwiadomoci-pierwszy">
    <w:name w:val="Nagłówek wiadomości - pierwszy"/>
    <w:basedOn w:val="Nagwekwiadomoci"/>
    <w:next w:val="Nagwekwiadomoci"/>
    <w:rsid w:val="00EE63D2"/>
  </w:style>
  <w:style w:type="character" w:customStyle="1" w:styleId="Nagwekwiadomoci-etykieta">
    <w:name w:val="Nagłówek wiadomości - etykieta"/>
    <w:rsid w:val="00EE63D2"/>
    <w:rPr>
      <w:rFonts w:ascii="Arial Black" w:hAnsi="Arial Black" w:hint="default"/>
      <w:sz w:val="18"/>
    </w:rPr>
  </w:style>
  <w:style w:type="paragraph" w:customStyle="1" w:styleId="Tekstewe">
    <w:name w:val="Tekst.ewe"/>
    <w:basedOn w:val="NormalnyWeb"/>
    <w:rsid w:val="00EE63D2"/>
    <w:pPr>
      <w:spacing w:before="0" w:beforeAutospacing="0" w:after="0" w:afterAutospacing="0"/>
    </w:pPr>
    <w:rPr>
      <w:sz w:val="24"/>
      <w:szCs w:val="24"/>
    </w:rPr>
  </w:style>
  <w:style w:type="paragraph" w:customStyle="1" w:styleId="FR1">
    <w:name w:val="FR1"/>
    <w:rsid w:val="00EE63D2"/>
    <w:pPr>
      <w:widowControl w:val="0"/>
      <w:autoSpaceDE w:val="0"/>
      <w:autoSpaceDN w:val="0"/>
      <w:adjustRightInd w:val="0"/>
      <w:spacing w:before="400"/>
    </w:pPr>
    <w:rPr>
      <w:rFonts w:ascii="Arial" w:hAnsi="Arial" w:cs="Arial"/>
      <w:b/>
      <w:bCs/>
      <w:sz w:val="22"/>
      <w:szCs w:val="22"/>
    </w:rPr>
  </w:style>
  <w:style w:type="paragraph" w:customStyle="1" w:styleId="sta">
    <w:name w:val="sta"/>
    <w:basedOn w:val="Nagwek2"/>
    <w:rsid w:val="00EE63D2"/>
    <w:pPr>
      <w:widowControl w:val="0"/>
    </w:pPr>
    <w:rPr>
      <w:rFonts w:cs="Times New Roman"/>
      <w:bCs w:val="0"/>
      <w:i w:val="0"/>
      <w:iCs w:val="0"/>
      <w:snapToGrid w:val="0"/>
      <w:sz w:val="22"/>
      <w:szCs w:val="20"/>
    </w:rPr>
  </w:style>
  <w:style w:type="paragraph" w:styleId="Tytu">
    <w:name w:val="Title"/>
    <w:basedOn w:val="Normalny"/>
    <w:link w:val="TytuZnak"/>
    <w:rsid w:val="00EE63D2"/>
    <w:pPr>
      <w:jc w:val="center"/>
    </w:pPr>
    <w:rPr>
      <w:b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EE63D2"/>
    <w:rPr>
      <w:rFonts w:ascii="Arial" w:hAnsi="Arial"/>
      <w:b/>
      <w:sz w:val="32"/>
    </w:rPr>
  </w:style>
  <w:style w:type="paragraph" w:customStyle="1" w:styleId="EPStandardowy">
    <w:name w:val="EP Standardowy"/>
    <w:basedOn w:val="Normalny"/>
    <w:rsid w:val="00EE63D2"/>
    <w:pPr>
      <w:spacing w:before="60" w:after="60"/>
      <w:ind w:left="1418"/>
      <w:jc w:val="both"/>
    </w:pPr>
    <w:rPr>
      <w:sz w:val="24"/>
      <w:szCs w:val="20"/>
    </w:rPr>
  </w:style>
  <w:style w:type="character" w:styleId="UyteHipercze">
    <w:name w:val="FollowedHyperlink"/>
    <w:rsid w:val="00EE63D2"/>
    <w:rPr>
      <w:color w:val="800080"/>
      <w:u w:val="single"/>
    </w:rPr>
  </w:style>
  <w:style w:type="paragraph" w:customStyle="1" w:styleId="Stdwciety">
    <w:name w:val="Std_wciety"/>
    <w:basedOn w:val="Normalny"/>
    <w:rsid w:val="00EE63D2"/>
    <w:pPr>
      <w:spacing w:line="360" w:lineRule="auto"/>
      <w:jc w:val="both"/>
    </w:pPr>
    <w:rPr>
      <w:sz w:val="24"/>
    </w:rPr>
  </w:style>
  <w:style w:type="paragraph" w:customStyle="1" w:styleId="Tekstpodstawowy21">
    <w:name w:val="Tekst podstawowy 21"/>
    <w:basedOn w:val="Normalny"/>
    <w:rsid w:val="00EE63D2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0"/>
      <w:szCs w:val="20"/>
    </w:rPr>
  </w:style>
  <w:style w:type="paragraph" w:customStyle="1" w:styleId="Ustp">
    <w:name w:val="Ustęp"/>
    <w:basedOn w:val="Normalny"/>
    <w:rsid w:val="00EE63D2"/>
    <w:pPr>
      <w:tabs>
        <w:tab w:val="left" w:pos="-720"/>
        <w:tab w:val="left" w:pos="540"/>
        <w:tab w:val="num" w:pos="1440"/>
      </w:tabs>
      <w:suppressAutoHyphens/>
      <w:spacing w:before="60" w:after="180"/>
      <w:ind w:left="1440" w:hanging="360"/>
      <w:jc w:val="both"/>
    </w:pPr>
    <w:rPr>
      <w:sz w:val="20"/>
      <w:szCs w:val="20"/>
    </w:rPr>
  </w:style>
  <w:style w:type="paragraph" w:customStyle="1" w:styleId="1">
    <w:name w:val="1"/>
    <w:basedOn w:val="Normalny"/>
    <w:next w:val="Nagwek"/>
    <w:rsid w:val="00EE63D2"/>
    <w:pPr>
      <w:tabs>
        <w:tab w:val="num" w:pos="1370"/>
        <w:tab w:val="center" w:pos="4536"/>
        <w:tab w:val="right" w:pos="9072"/>
      </w:tabs>
      <w:spacing w:before="120" w:after="120" w:line="360" w:lineRule="auto"/>
      <w:ind w:left="1370" w:hanging="360"/>
      <w:jc w:val="both"/>
    </w:pPr>
    <w:rPr>
      <w:rFonts w:cs="Arial"/>
      <w:b/>
      <w:bCs/>
      <w:sz w:val="24"/>
    </w:rPr>
  </w:style>
  <w:style w:type="paragraph" w:customStyle="1" w:styleId="Akapitnumerowany">
    <w:name w:val="Akapit numerowany"/>
    <w:basedOn w:val="Normalny"/>
    <w:rsid w:val="00EE63D2"/>
    <w:pPr>
      <w:tabs>
        <w:tab w:val="num" w:pos="1440"/>
      </w:tabs>
      <w:ind w:left="1440" w:hanging="360"/>
      <w:jc w:val="both"/>
    </w:pPr>
    <w:rPr>
      <w:sz w:val="24"/>
    </w:rPr>
  </w:style>
  <w:style w:type="paragraph" w:styleId="Wcicienormalne">
    <w:name w:val="Normal Indent"/>
    <w:aliases w:val="Normal Indent Char"/>
    <w:basedOn w:val="Normalny"/>
    <w:rsid w:val="00EE63D2"/>
    <w:pPr>
      <w:ind w:left="708"/>
    </w:pPr>
    <w:rPr>
      <w:sz w:val="20"/>
      <w:szCs w:val="20"/>
    </w:rPr>
  </w:style>
  <w:style w:type="paragraph" w:styleId="Listapunktowana">
    <w:name w:val="List Bullet"/>
    <w:basedOn w:val="Normalny"/>
    <w:autoRedefine/>
    <w:rsid w:val="00EE63D2"/>
    <w:pPr>
      <w:tabs>
        <w:tab w:val="num" w:pos="360"/>
      </w:tabs>
    </w:pPr>
    <w:rPr>
      <w:sz w:val="20"/>
      <w:szCs w:val="20"/>
    </w:rPr>
  </w:style>
  <w:style w:type="paragraph" w:customStyle="1" w:styleId="gdansk">
    <w:name w:val="gdansk"/>
    <w:basedOn w:val="Normalny"/>
    <w:rsid w:val="00EE63D2"/>
    <w:rPr>
      <w:rFonts w:eastAsia="PMingLiU"/>
      <w:b/>
      <w:sz w:val="28"/>
      <w:lang w:eastAsia="zh-TW"/>
    </w:rPr>
  </w:style>
  <w:style w:type="paragraph" w:customStyle="1" w:styleId="bezwyciecia">
    <w:name w:val="bezwyciecia"/>
    <w:basedOn w:val="Normalny"/>
    <w:rsid w:val="00EE63D2"/>
    <w:pPr>
      <w:spacing w:line="360" w:lineRule="auto"/>
      <w:jc w:val="both"/>
    </w:pPr>
    <w:rPr>
      <w:sz w:val="24"/>
      <w:szCs w:val="20"/>
    </w:rPr>
  </w:style>
  <w:style w:type="paragraph" w:customStyle="1" w:styleId="Luny1">
    <w:name w:val="Luźny 1"/>
    <w:basedOn w:val="Normalny"/>
    <w:rsid w:val="00EE63D2"/>
    <w:pPr>
      <w:widowControl w:val="0"/>
      <w:suppressAutoHyphens/>
      <w:spacing w:line="360" w:lineRule="auto"/>
    </w:pPr>
    <w:rPr>
      <w:rFonts w:eastAsia="Lucida Sans Unicode"/>
      <w:kern w:val="1"/>
      <w:sz w:val="24"/>
    </w:rPr>
  </w:style>
  <w:style w:type="paragraph" w:styleId="Lista4">
    <w:name w:val="List 4"/>
    <w:basedOn w:val="Normalny"/>
    <w:uiPriority w:val="99"/>
    <w:unhideWhenUsed/>
    <w:rsid w:val="00EE63D2"/>
    <w:pPr>
      <w:spacing w:line="360" w:lineRule="auto"/>
      <w:ind w:left="1132" w:hanging="283"/>
      <w:contextualSpacing/>
      <w:jc w:val="both"/>
    </w:pPr>
    <w:rPr>
      <w:sz w:val="20"/>
      <w:szCs w:val="20"/>
    </w:rPr>
  </w:style>
  <w:style w:type="paragraph" w:styleId="Listapunktowana2">
    <w:name w:val="List Bullet 2"/>
    <w:basedOn w:val="Normalny"/>
    <w:unhideWhenUsed/>
    <w:rsid w:val="00EE63D2"/>
    <w:pPr>
      <w:numPr>
        <w:numId w:val="4"/>
      </w:numPr>
      <w:spacing w:line="360" w:lineRule="auto"/>
      <w:contextualSpacing/>
      <w:jc w:val="both"/>
    </w:pPr>
    <w:rPr>
      <w:sz w:val="20"/>
      <w:szCs w:val="20"/>
    </w:rPr>
  </w:style>
  <w:style w:type="paragraph" w:styleId="Listapunktowana3">
    <w:name w:val="List Bullet 3"/>
    <w:basedOn w:val="Normalny"/>
    <w:uiPriority w:val="99"/>
    <w:unhideWhenUsed/>
    <w:rsid w:val="00EE63D2"/>
    <w:pPr>
      <w:numPr>
        <w:numId w:val="5"/>
      </w:numPr>
      <w:spacing w:line="360" w:lineRule="auto"/>
      <w:contextualSpacing/>
      <w:jc w:val="both"/>
    </w:pPr>
    <w:rPr>
      <w:sz w:val="20"/>
      <w:szCs w:val="20"/>
    </w:rPr>
  </w:style>
  <w:style w:type="paragraph" w:styleId="Listapunktowana4">
    <w:name w:val="List Bullet 4"/>
    <w:basedOn w:val="Normalny"/>
    <w:uiPriority w:val="99"/>
    <w:unhideWhenUsed/>
    <w:rsid w:val="00EE63D2"/>
    <w:pPr>
      <w:numPr>
        <w:numId w:val="6"/>
      </w:numPr>
      <w:spacing w:line="360" w:lineRule="auto"/>
      <w:contextualSpacing/>
      <w:jc w:val="both"/>
    </w:pPr>
    <w:rPr>
      <w:sz w:val="20"/>
      <w:szCs w:val="20"/>
    </w:rPr>
  </w:style>
  <w:style w:type="paragraph" w:styleId="Lista-kontynuacja2">
    <w:name w:val="List Continue 2"/>
    <w:basedOn w:val="Normalny"/>
    <w:uiPriority w:val="99"/>
    <w:unhideWhenUsed/>
    <w:rsid w:val="00EE63D2"/>
    <w:pPr>
      <w:spacing w:after="120" w:line="360" w:lineRule="auto"/>
      <w:ind w:left="566"/>
      <w:contextualSpacing/>
      <w:jc w:val="both"/>
    </w:pPr>
    <w:rPr>
      <w:sz w:val="20"/>
      <w:szCs w:val="20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EE63D2"/>
    <w:pPr>
      <w:spacing w:after="0" w:line="360" w:lineRule="auto"/>
      <w:ind w:firstLine="360"/>
      <w:jc w:val="both"/>
    </w:pPr>
    <w:rPr>
      <w:sz w:val="20"/>
      <w:szCs w:val="20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EE63D2"/>
    <w:rPr>
      <w:rFonts w:ascii="Arial" w:hAnsi="Arial"/>
      <w:sz w:val="18"/>
      <w:szCs w:val="24"/>
    </w:rPr>
  </w:style>
  <w:style w:type="character" w:customStyle="1" w:styleId="TekstpodstawowywcityZnak1">
    <w:name w:val="Tekst podstawowy wcięty Znak1"/>
    <w:rsid w:val="00EE63D2"/>
    <w:rPr>
      <w:rFonts w:ascii="Arial" w:eastAsia="Times New Roman" w:hAnsi="Arial" w:cs="Times New Roman"/>
      <w:sz w:val="24"/>
      <w:szCs w:val="20"/>
      <w:lang w:val="fr-FR" w:eastAsia="pl-PL"/>
    </w:rPr>
  </w:style>
  <w:style w:type="paragraph" w:customStyle="1" w:styleId="NAGLOWEK">
    <w:name w:val="NAGLOWEK"/>
    <w:uiPriority w:val="99"/>
    <w:rsid w:val="00EE63D2"/>
    <w:pPr>
      <w:tabs>
        <w:tab w:val="left" w:pos="-720"/>
      </w:tabs>
      <w:suppressAutoHyphens/>
      <w:spacing w:after="100" w:line="19" w:lineRule="exact"/>
    </w:pPr>
    <w:rPr>
      <w:rFonts w:ascii="Courier PS" w:hAnsi="Courier PS"/>
      <w:sz w:val="24"/>
      <w:lang w:val="en-US"/>
    </w:rPr>
  </w:style>
  <w:style w:type="paragraph" w:customStyle="1" w:styleId="Akapit11">
    <w:name w:val="Akapit 1.1."/>
    <w:basedOn w:val="Akapitnumerowany"/>
    <w:rsid w:val="00EE63D2"/>
    <w:pPr>
      <w:tabs>
        <w:tab w:val="clear" w:pos="1440"/>
        <w:tab w:val="num" w:pos="1381"/>
      </w:tabs>
      <w:ind w:left="1381" w:hanging="567"/>
    </w:pPr>
  </w:style>
  <w:style w:type="paragraph" w:customStyle="1" w:styleId="Akapita">
    <w:name w:val="Akapit a)"/>
    <w:basedOn w:val="Akapitnumerowany"/>
    <w:rsid w:val="00EE63D2"/>
    <w:pPr>
      <w:tabs>
        <w:tab w:val="clear" w:pos="1440"/>
        <w:tab w:val="num" w:pos="1778"/>
      </w:tabs>
      <w:ind w:left="1778" w:hanging="397"/>
    </w:pPr>
  </w:style>
  <w:style w:type="paragraph" w:customStyle="1" w:styleId="Akapit">
    <w:name w:val="Akapit *"/>
    <w:basedOn w:val="Akapitnumerowany"/>
    <w:rsid w:val="00EE63D2"/>
    <w:pPr>
      <w:tabs>
        <w:tab w:val="clear" w:pos="1440"/>
        <w:tab w:val="num" w:pos="2061"/>
      </w:tabs>
      <w:ind w:left="2061" w:hanging="340"/>
    </w:pPr>
  </w:style>
  <w:style w:type="paragraph" w:customStyle="1" w:styleId="Rysunek">
    <w:name w:val="Rysunek"/>
    <w:basedOn w:val="Normalny"/>
    <w:next w:val="Normalny"/>
    <w:link w:val="RysunekZnak"/>
    <w:autoRedefine/>
    <w:rsid w:val="00EE63D2"/>
    <w:pPr>
      <w:spacing w:before="40" w:after="240"/>
      <w:ind w:left="964" w:hanging="964"/>
    </w:pPr>
    <w:rPr>
      <w:i/>
      <w:color w:val="0070C0"/>
      <w:szCs w:val="20"/>
    </w:rPr>
  </w:style>
  <w:style w:type="character" w:customStyle="1" w:styleId="RysunekZnak">
    <w:name w:val="Rysunek Znak"/>
    <w:link w:val="Rysunek"/>
    <w:rsid w:val="00EE63D2"/>
    <w:rPr>
      <w:rFonts w:ascii="Arial" w:hAnsi="Arial"/>
      <w:i/>
      <w:color w:val="0070C0"/>
      <w:sz w:val="18"/>
    </w:rPr>
  </w:style>
  <w:style w:type="character" w:customStyle="1" w:styleId="st1">
    <w:name w:val="st1"/>
    <w:rsid w:val="00EE63D2"/>
  </w:style>
  <w:style w:type="table" w:customStyle="1" w:styleId="Tabela-Siatka2">
    <w:name w:val="Tabela - Siatka2"/>
    <w:basedOn w:val="Standardowy"/>
    <w:next w:val="Tabela-Siatka"/>
    <w:rsid w:val="00EE63D2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">
    <w:name w:val="N/A"/>
    <w:basedOn w:val="Normalny"/>
    <w:rsid w:val="00EE63D2"/>
    <w:pPr>
      <w:tabs>
        <w:tab w:val="left" w:pos="9000"/>
        <w:tab w:val="right" w:pos="9360"/>
      </w:tabs>
      <w:suppressAutoHyphens/>
      <w:spacing w:after="60" w:line="312" w:lineRule="auto"/>
      <w:jc w:val="both"/>
    </w:pPr>
    <w:rPr>
      <w:sz w:val="24"/>
      <w:szCs w:val="20"/>
      <w:lang w:val="en-US"/>
    </w:rPr>
  </w:style>
  <w:style w:type="character" w:customStyle="1" w:styleId="h2">
    <w:name w:val="h2"/>
    <w:rsid w:val="00EE63D2"/>
  </w:style>
  <w:style w:type="table" w:styleId="Tabela-Elegancki">
    <w:name w:val="Table Elegant"/>
    <w:basedOn w:val="Standardowy"/>
    <w:rsid w:val="00EE63D2"/>
    <w:rPr>
      <w:rFonts w:ascii="Arial" w:hAnsi="Aria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Ipoziom1">
    <w:name w:val="^I poziom"/>
    <w:basedOn w:val="Akapitzlist"/>
    <w:link w:val="IpoziomZnak1"/>
    <w:autoRedefine/>
    <w:uiPriority w:val="2"/>
    <w:qFormat/>
    <w:rsid w:val="00A403D3"/>
    <w:pPr>
      <w:spacing w:before="120" w:after="60"/>
      <w:ind w:left="0"/>
      <w:jc w:val="both"/>
    </w:pPr>
    <w:rPr>
      <w:rFonts w:cs="Arial"/>
      <w:b/>
      <w:color w:val="1F497D" w:themeColor="text2"/>
    </w:rPr>
  </w:style>
  <w:style w:type="character" w:customStyle="1" w:styleId="IpoziomZnak1">
    <w:name w:val="^I poziom Znak"/>
    <w:basedOn w:val="AkapitzlistZnak"/>
    <w:link w:val="Ipoziom1"/>
    <w:uiPriority w:val="2"/>
    <w:rsid w:val="00433B88"/>
    <w:rPr>
      <w:rFonts w:ascii="Arial" w:hAnsi="Arial" w:cs="Arial"/>
      <w:b/>
      <w:color w:val="1F497D" w:themeColor="text2"/>
      <w:sz w:val="18"/>
      <w:szCs w:val="24"/>
    </w:rPr>
  </w:style>
  <w:style w:type="paragraph" w:customStyle="1" w:styleId="IIpoziom1">
    <w:name w:val="^II poziom"/>
    <w:basedOn w:val="Akapitzlist"/>
    <w:link w:val="IIpoziomZnak1"/>
    <w:autoRedefine/>
    <w:uiPriority w:val="2"/>
    <w:qFormat/>
    <w:rsid w:val="00A403D3"/>
    <w:pPr>
      <w:spacing w:before="120" w:after="120"/>
      <w:ind w:left="0"/>
      <w:contextualSpacing/>
      <w:jc w:val="both"/>
    </w:pPr>
  </w:style>
  <w:style w:type="character" w:customStyle="1" w:styleId="IIpoziomZnak1">
    <w:name w:val="^II poziom Znak"/>
    <w:basedOn w:val="AkapitzlistZnak"/>
    <w:link w:val="IIpoziom1"/>
    <w:uiPriority w:val="2"/>
    <w:rsid w:val="00136216"/>
    <w:rPr>
      <w:rFonts w:ascii="Arial" w:hAnsi="Arial"/>
      <w:sz w:val="18"/>
      <w:szCs w:val="24"/>
    </w:rPr>
  </w:style>
  <w:style w:type="paragraph" w:customStyle="1" w:styleId="IIIpoziom1">
    <w:name w:val="^III poziom"/>
    <w:basedOn w:val="Akapitzlist"/>
    <w:link w:val="IIIpoziomZnak1"/>
    <w:autoRedefine/>
    <w:uiPriority w:val="2"/>
    <w:qFormat/>
    <w:rsid w:val="00A403D3"/>
    <w:pPr>
      <w:ind w:left="0"/>
      <w:contextualSpacing/>
      <w:jc w:val="both"/>
    </w:pPr>
    <w:rPr>
      <w:rFonts w:cs="Arial"/>
      <w:szCs w:val="18"/>
      <w:lang w:eastAsia="fr-FR"/>
    </w:rPr>
  </w:style>
  <w:style w:type="character" w:customStyle="1" w:styleId="IIIpoziomZnak1">
    <w:name w:val="^III poziom Znak"/>
    <w:basedOn w:val="AkapitzlistZnak"/>
    <w:link w:val="IIIpoziom1"/>
    <w:uiPriority w:val="2"/>
    <w:rsid w:val="00136216"/>
    <w:rPr>
      <w:rFonts w:ascii="Arial" w:hAnsi="Arial" w:cs="Arial"/>
      <w:sz w:val="18"/>
      <w:szCs w:val="18"/>
      <w:lang w:eastAsia="fr-FR"/>
    </w:rPr>
  </w:style>
  <w:style w:type="paragraph" w:customStyle="1" w:styleId="IVpoziom2">
    <w:name w:val="^IV poziom"/>
    <w:basedOn w:val="IIIpoziom1"/>
    <w:link w:val="IVpoziomZnak2"/>
    <w:autoRedefine/>
    <w:uiPriority w:val="2"/>
    <w:qFormat/>
    <w:rsid w:val="00A403D3"/>
    <w:pPr>
      <w:numPr>
        <w:ilvl w:val="3"/>
      </w:numPr>
    </w:pPr>
    <w:rPr>
      <w:szCs w:val="24"/>
    </w:rPr>
  </w:style>
  <w:style w:type="character" w:customStyle="1" w:styleId="IVpoziomZnak2">
    <w:name w:val="^IV poziom Znak"/>
    <w:basedOn w:val="AkapitzlistZnak"/>
    <w:link w:val="IVpoziom2"/>
    <w:uiPriority w:val="2"/>
    <w:rsid w:val="00A83E7F"/>
    <w:rPr>
      <w:rFonts w:ascii="Arial" w:hAnsi="Arial" w:cs="Arial"/>
      <w:sz w:val="18"/>
      <w:szCs w:val="24"/>
      <w:lang w:eastAsia="fr-FR"/>
    </w:rPr>
  </w:style>
  <w:style w:type="paragraph" w:customStyle="1" w:styleId="komentarz">
    <w:name w:val="^komentarz"/>
    <w:basedOn w:val="Normalny"/>
    <w:link w:val="komentarzZnak"/>
    <w:uiPriority w:val="98"/>
    <w:qFormat/>
    <w:rsid w:val="00A403D3"/>
    <w:pPr>
      <w:spacing w:before="120" w:after="120"/>
      <w:ind w:left="1077"/>
      <w:jc w:val="both"/>
    </w:pPr>
    <w:rPr>
      <w:i/>
      <w:color w:val="7F7F7F" w:themeColor="text1" w:themeTint="80"/>
      <w:sz w:val="16"/>
    </w:rPr>
  </w:style>
  <w:style w:type="character" w:customStyle="1" w:styleId="komentarzZnak">
    <w:name w:val="^komentarz Znak"/>
    <w:basedOn w:val="Domylnaczcionkaakapitu"/>
    <w:link w:val="komentarz"/>
    <w:uiPriority w:val="98"/>
    <w:rsid w:val="00A83E7F"/>
    <w:rPr>
      <w:rFonts w:ascii="Arial" w:hAnsi="Arial"/>
      <w:i/>
      <w:color w:val="7F7F7F" w:themeColor="text1" w:themeTint="80"/>
      <w:sz w:val="16"/>
      <w:szCs w:val="24"/>
    </w:rPr>
  </w:style>
  <w:style w:type="paragraph" w:customStyle="1" w:styleId="NORMALNYTEKSTBEZNUMERACJI">
    <w:name w:val="^NORMALNY TEKST BEZ NUMERACJI"/>
    <w:basedOn w:val="Normalny1"/>
    <w:next w:val="Normalny2"/>
    <w:uiPriority w:val="2"/>
    <w:qFormat/>
    <w:rsid w:val="00A403D3"/>
    <w:pPr>
      <w:ind w:left="340" w:firstLine="0"/>
      <w:jc w:val="left"/>
      <w:textboxTightWrap w:val="allLines"/>
      <w:outlineLvl w:val="0"/>
    </w:pPr>
    <w:rPr>
      <w:b w:val="0"/>
      <w:sz w:val="18"/>
    </w:rPr>
  </w:style>
  <w:style w:type="paragraph" w:customStyle="1" w:styleId="Podpisy">
    <w:name w:val="^Podpisy"/>
    <w:basedOn w:val="Normalny"/>
    <w:next w:val="Normalny"/>
    <w:uiPriority w:val="3"/>
    <w:qFormat/>
    <w:rsid w:val="00A403D3"/>
    <w:pPr>
      <w:spacing w:before="240" w:after="120"/>
      <w:ind w:left="567"/>
      <w:jc w:val="both"/>
    </w:pPr>
    <w:rPr>
      <w:i/>
      <w:sz w:val="16"/>
      <w:szCs w:val="20"/>
    </w:rPr>
  </w:style>
  <w:style w:type="paragraph" w:customStyle="1" w:styleId="Stronatytuowa0">
    <w:name w:val="^Strona tytułowa"/>
    <w:basedOn w:val="Normalny"/>
    <w:link w:val="StronatytuowaZnak0"/>
    <w:rsid w:val="00A83E7F"/>
    <w:pPr>
      <w:spacing w:before="120" w:after="120" w:line="276" w:lineRule="auto"/>
      <w:jc w:val="center"/>
    </w:pPr>
    <w:rPr>
      <w:rFonts w:cs="Arial"/>
      <w:b/>
      <w:sz w:val="32"/>
      <w:szCs w:val="20"/>
    </w:rPr>
  </w:style>
  <w:style w:type="character" w:customStyle="1" w:styleId="StronatytuowaZnak0">
    <w:name w:val="^Strona tytułowa Znak"/>
    <w:basedOn w:val="Domylnaczcionkaakapitu"/>
    <w:link w:val="Stronatytuowa0"/>
    <w:rsid w:val="00A83E7F"/>
    <w:rPr>
      <w:rFonts w:ascii="Arial" w:hAnsi="Arial" w:cs="Arial"/>
      <w:b/>
      <w:sz w:val="32"/>
    </w:rPr>
  </w:style>
  <w:style w:type="paragraph" w:customStyle="1" w:styleId="teksttabeli">
    <w:name w:val="^tekst tabeli"/>
    <w:basedOn w:val="Normalny"/>
    <w:link w:val="teksttabeliZnak"/>
    <w:uiPriority w:val="4"/>
    <w:qFormat/>
    <w:rsid w:val="00A403D3"/>
    <w:rPr>
      <w:sz w:val="16"/>
    </w:rPr>
  </w:style>
  <w:style w:type="character" w:customStyle="1" w:styleId="teksttabeliZnak">
    <w:name w:val="^tekst tabeli Znak"/>
    <w:basedOn w:val="Domylnaczcionkaakapitu"/>
    <w:link w:val="teksttabeli"/>
    <w:uiPriority w:val="4"/>
    <w:rsid w:val="00A83E7F"/>
    <w:rPr>
      <w:rFonts w:ascii="Arial" w:hAnsi="Arial"/>
      <w:sz w:val="16"/>
      <w:szCs w:val="24"/>
    </w:rPr>
  </w:style>
  <w:style w:type="paragraph" w:customStyle="1" w:styleId="Vpoziom2">
    <w:name w:val="^V poziom"/>
    <w:basedOn w:val="Akapitzlist"/>
    <w:link w:val="VpoziomZnak2"/>
    <w:autoRedefine/>
    <w:uiPriority w:val="2"/>
    <w:qFormat/>
    <w:rsid w:val="00A403D3"/>
    <w:pPr>
      <w:ind w:left="0"/>
      <w:jc w:val="both"/>
    </w:pPr>
    <w:rPr>
      <w:rFonts w:cs="Arial"/>
    </w:rPr>
  </w:style>
  <w:style w:type="character" w:customStyle="1" w:styleId="VpoziomZnak2">
    <w:name w:val="^V poziom Znak"/>
    <w:basedOn w:val="AkapitzlistZnak"/>
    <w:link w:val="Vpoziom2"/>
    <w:uiPriority w:val="2"/>
    <w:rsid w:val="00E14A45"/>
    <w:rPr>
      <w:rFonts w:ascii="Arial" w:hAnsi="Arial" w:cs="Arial"/>
      <w:sz w:val="18"/>
      <w:szCs w:val="24"/>
    </w:rPr>
  </w:style>
  <w:style w:type="paragraph" w:customStyle="1" w:styleId="VIpoziom2">
    <w:name w:val="^VI poziom"/>
    <w:basedOn w:val="Akapitzlist"/>
    <w:link w:val="VIpoziomZnak2"/>
    <w:autoRedefine/>
    <w:uiPriority w:val="2"/>
    <w:qFormat/>
    <w:rsid w:val="00A403D3"/>
    <w:pPr>
      <w:ind w:left="0"/>
      <w:jc w:val="both"/>
    </w:pPr>
    <w:rPr>
      <w:rFonts w:cs="Arial"/>
    </w:rPr>
  </w:style>
  <w:style w:type="character" w:customStyle="1" w:styleId="VIpoziomZnak2">
    <w:name w:val="^VI poziom Znak"/>
    <w:basedOn w:val="AkapitzlistZnak"/>
    <w:link w:val="VIpoziom2"/>
    <w:uiPriority w:val="2"/>
    <w:rsid w:val="00A83E7F"/>
    <w:rPr>
      <w:rFonts w:ascii="Arial" w:hAnsi="Arial" w:cs="Arial"/>
      <w:sz w:val="18"/>
      <w:szCs w:val="24"/>
    </w:rPr>
  </w:style>
  <w:style w:type="character" w:customStyle="1" w:styleId="highlight">
    <w:name w:val="highlight"/>
    <w:basedOn w:val="Domylnaczcionkaakapitu"/>
    <w:rsid w:val="00901646"/>
  </w:style>
  <w:style w:type="character" w:customStyle="1" w:styleId="bold-text">
    <w:name w:val="bold-text"/>
    <w:basedOn w:val="Domylnaczcionkaakapitu"/>
    <w:rsid w:val="00A3153C"/>
  </w:style>
  <w:style w:type="paragraph" w:customStyle="1" w:styleId="Default">
    <w:name w:val="Default"/>
    <w:rsid w:val="00F256A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IPoziom10">
    <w:name w:val="*I Poziom 1"/>
    <w:basedOn w:val="Akapitzlist"/>
    <w:link w:val="IPoziom1Znak"/>
    <w:qFormat/>
    <w:rsid w:val="00A403D3"/>
    <w:pPr>
      <w:spacing w:before="120" w:after="60"/>
      <w:ind w:left="357" w:hanging="357"/>
    </w:pPr>
    <w:rPr>
      <w:rFonts w:cs="Arial"/>
      <w:b/>
      <w:color w:val="1F497D"/>
      <w:sz w:val="20"/>
      <w:szCs w:val="22"/>
    </w:rPr>
  </w:style>
  <w:style w:type="paragraph" w:customStyle="1" w:styleId="IIPoziom2">
    <w:name w:val="*II Poziom 2"/>
    <w:basedOn w:val="IPoziom10"/>
    <w:next w:val="Nagwek2"/>
    <w:link w:val="IIPoziom2Znak"/>
    <w:autoRedefine/>
    <w:qFormat/>
    <w:rsid w:val="00A403D3"/>
    <w:pPr>
      <w:ind w:left="1077" w:hanging="720"/>
    </w:pPr>
    <w:rPr>
      <w:smallCaps/>
    </w:rPr>
  </w:style>
  <w:style w:type="character" w:customStyle="1" w:styleId="IPoziom1Znak">
    <w:name w:val="*I Poziom 1 Znak"/>
    <w:basedOn w:val="AkapitzlistZnak"/>
    <w:link w:val="IPoziom10"/>
    <w:rsid w:val="00D4642E"/>
    <w:rPr>
      <w:rFonts w:ascii="Arial" w:hAnsi="Arial" w:cs="Arial"/>
      <w:b/>
      <w:color w:val="1F497D"/>
      <w:sz w:val="18"/>
      <w:szCs w:val="22"/>
    </w:rPr>
  </w:style>
  <w:style w:type="paragraph" w:customStyle="1" w:styleId="IIIPoziom3">
    <w:name w:val="*III Poziom 3"/>
    <w:basedOn w:val="IIPoziom2"/>
    <w:link w:val="IIIPoziom3Znak"/>
    <w:qFormat/>
    <w:rsid w:val="00A403D3"/>
    <w:pPr>
      <w:spacing w:before="0" w:after="0"/>
      <w:jc w:val="both"/>
    </w:pPr>
    <w:rPr>
      <w:b w:val="0"/>
      <w:smallCaps w:val="0"/>
      <w:color w:val="auto"/>
      <w:sz w:val="18"/>
    </w:rPr>
  </w:style>
  <w:style w:type="character" w:customStyle="1" w:styleId="IIPoziom2Znak">
    <w:name w:val="*II Poziom 2 Znak"/>
    <w:basedOn w:val="IPoziom1Znak"/>
    <w:link w:val="IIPoziom2"/>
    <w:rsid w:val="008134BF"/>
    <w:rPr>
      <w:rFonts w:ascii="Arial" w:hAnsi="Arial" w:cs="Arial"/>
      <w:b/>
      <w:smallCaps/>
      <w:color w:val="1F497D"/>
      <w:sz w:val="18"/>
      <w:szCs w:val="22"/>
    </w:rPr>
  </w:style>
  <w:style w:type="paragraph" w:customStyle="1" w:styleId="IVPoziom4">
    <w:name w:val="*IV Poziom 4"/>
    <w:basedOn w:val="IIIPoziom3"/>
    <w:link w:val="IVPoziom4Znak"/>
    <w:qFormat/>
    <w:rsid w:val="00A403D3"/>
    <w:pPr>
      <w:numPr>
        <w:ilvl w:val="3"/>
      </w:numPr>
      <w:ind w:left="1077" w:hanging="720"/>
    </w:pPr>
  </w:style>
  <w:style w:type="character" w:customStyle="1" w:styleId="IIIPoziom3Znak">
    <w:name w:val="*III Poziom 3 Znak"/>
    <w:basedOn w:val="IIPoziom2Znak"/>
    <w:link w:val="IIIPoziom3"/>
    <w:rsid w:val="002A1964"/>
    <w:rPr>
      <w:rFonts w:ascii="Arial" w:hAnsi="Arial" w:cs="Arial"/>
      <w:b w:val="0"/>
      <w:smallCaps w:val="0"/>
      <w:color w:val="1F497D"/>
      <w:sz w:val="18"/>
      <w:szCs w:val="22"/>
    </w:rPr>
  </w:style>
  <w:style w:type="paragraph" w:customStyle="1" w:styleId="VPoziom5">
    <w:name w:val="*V Poziom 5"/>
    <w:basedOn w:val="IVPoziom4"/>
    <w:link w:val="VPoziom5Znak"/>
    <w:qFormat/>
    <w:rsid w:val="00A403D3"/>
  </w:style>
  <w:style w:type="character" w:customStyle="1" w:styleId="IVPoziom4Znak">
    <w:name w:val="*IV Poziom 4 Znak"/>
    <w:basedOn w:val="IIIPoziom3Znak"/>
    <w:link w:val="IVPoziom4"/>
    <w:rsid w:val="008134BF"/>
    <w:rPr>
      <w:rFonts w:ascii="Arial" w:hAnsi="Arial" w:cs="Arial"/>
      <w:b w:val="0"/>
      <w:smallCaps w:val="0"/>
      <w:color w:val="1F497D"/>
      <w:sz w:val="18"/>
      <w:szCs w:val="22"/>
    </w:rPr>
  </w:style>
  <w:style w:type="character" w:customStyle="1" w:styleId="VPoziom5Znak">
    <w:name w:val="*V Poziom 5 Znak"/>
    <w:basedOn w:val="IVPoziom4Znak"/>
    <w:link w:val="VPoziom5"/>
    <w:rsid w:val="008134BF"/>
    <w:rPr>
      <w:rFonts w:ascii="Arial" w:hAnsi="Arial" w:cs="Arial"/>
      <w:b w:val="0"/>
      <w:smallCaps w:val="0"/>
      <w:color w:val="1F497D"/>
      <w:sz w:val="18"/>
      <w:szCs w:val="22"/>
    </w:rPr>
  </w:style>
  <w:style w:type="paragraph" w:customStyle="1" w:styleId="Komentarz0">
    <w:name w:val="* Komentarz"/>
    <w:basedOn w:val="komentarz"/>
    <w:link w:val="KomentarzZnak0"/>
    <w:qFormat/>
    <w:rsid w:val="00A403D3"/>
  </w:style>
  <w:style w:type="character" w:customStyle="1" w:styleId="KomentarzZnak0">
    <w:name w:val="* Komentarz Znak"/>
    <w:basedOn w:val="komentarzZnak"/>
    <w:link w:val="Komentarz0"/>
    <w:rsid w:val="00A403D3"/>
    <w:rPr>
      <w:rFonts w:ascii="Arial" w:hAnsi="Arial"/>
      <w:i/>
      <w:color w:val="7F7F7F" w:themeColor="text1" w:themeTint="80"/>
      <w:sz w:val="16"/>
      <w:szCs w:val="24"/>
    </w:rPr>
  </w:style>
  <w:style w:type="paragraph" w:customStyle="1" w:styleId="VIPoziom6">
    <w:name w:val="*VI Poziom 6"/>
    <w:basedOn w:val="VIPoziom1"/>
    <w:link w:val="VIPoziom6Znak"/>
    <w:uiPriority w:val="99"/>
    <w:qFormat/>
    <w:rsid w:val="001C2C0B"/>
    <w:pPr>
      <w:numPr>
        <w:ilvl w:val="0"/>
        <w:numId w:val="12"/>
      </w:numPr>
      <w:ind w:left="1701" w:hanging="227"/>
    </w:pPr>
    <w:rPr>
      <w:szCs w:val="24"/>
    </w:rPr>
  </w:style>
  <w:style w:type="character" w:customStyle="1" w:styleId="VIPoziom6Znak">
    <w:name w:val="*VI Poziom 6 Znak"/>
    <w:basedOn w:val="VIPoziomZnak1"/>
    <w:link w:val="VIPoziom6"/>
    <w:uiPriority w:val="99"/>
    <w:rsid w:val="001C2C0B"/>
    <w:rPr>
      <w:rFonts w:ascii="Arial" w:hAnsi="Arial" w:cs="Arial"/>
      <w:sz w:val="18"/>
      <w:szCs w:val="24"/>
    </w:rPr>
  </w:style>
  <w:style w:type="paragraph" w:customStyle="1" w:styleId="Styl1">
    <w:name w:val="Styl1"/>
    <w:basedOn w:val="IVPoziom1"/>
    <w:link w:val="Styl1Znak"/>
    <w:qFormat/>
    <w:rsid w:val="00367C58"/>
    <w:pPr>
      <w:ind w:left="1430" w:hanging="720"/>
    </w:pPr>
    <w:rPr>
      <w:szCs w:val="24"/>
    </w:rPr>
  </w:style>
  <w:style w:type="character" w:customStyle="1" w:styleId="Styl1Znak">
    <w:name w:val="Styl1 Znak"/>
    <w:basedOn w:val="IIIpoziomZnak0"/>
    <w:link w:val="Styl1"/>
    <w:rsid w:val="00367C58"/>
    <w:rPr>
      <w:rFonts w:ascii="Arial" w:hAnsi="Arial" w:cs="Arial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384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38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3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2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rzemyslaw.jaworski\Pulpit\DOK_GK_PGE\12062013_LAST\25062013\Procedura%20og&#243;lna%20zarz&#261;dzania%20dokumentacj&#261;%20w%20PGE_25062013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71CC434A732B48BBE97EDD0908B687" ma:contentTypeVersion="1" ma:contentTypeDescription="Utwórz nowy dokument." ma:contentTypeScope="" ma:versionID="b5409c65e3c042ab81a5a26a8e2ebc86">
  <xsd:schema xmlns:xsd="http://www.w3.org/2001/XMLSchema" xmlns:xs="http://www.w3.org/2001/XMLSchema" xmlns:p="http://schemas.microsoft.com/office/2006/metadata/properties" xmlns:ns2="7fb9cd5a-4e60-437b-a93d-441280ea8637" targetNamespace="http://schemas.microsoft.com/office/2006/metadata/properties" ma:root="true" ma:fieldsID="81e8edbcb59ddbc3b4fc102c942c87eb" ns2:_="">
    <xsd:import namespace="7fb9cd5a-4e60-437b-a93d-441280ea8637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b9cd5a-4e60-437b-a93d-441280ea863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52004-10B0-41AD-B49D-7443C93E279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3BCB5F3-BF43-4157-9DC7-E8098340EA3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C049ECA-56B0-47AD-996A-7B5E6D90EC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2F426EE-F702-4CC0-BF44-1A54A15B41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b9cd5a-4e60-437b-a93d-441280ea86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095A7B6C-7312-42EC-A75B-36D0CE651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Procedura ogólna zarządzania dokumentacją w PGE_25062013</Template>
  <TotalTime>33</TotalTime>
  <Pages>8</Pages>
  <Words>2464</Words>
  <Characters>14785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Procedura Ogólna - Standard Dokumentacji Systemu Zarządzania w Grupie PGE</vt:lpstr>
    </vt:vector>
  </TitlesOfParts>
  <Company>PGE Polska Grupa Energetyczna S.A.</Company>
  <LinksUpToDate>false</LinksUpToDate>
  <CharactersWithSpaces>17215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Procedura Ogólna - Standard Dokumentacji Systemu Zarządzania w Grupie PGE</dc:title>
  <dc:subject/>
  <dc:creator>pawel.jaworski</dc:creator>
  <cp:keywords/>
  <dc:description/>
  <cp:lastModifiedBy>Dec Dominika [PGE EC S.A.]</cp:lastModifiedBy>
  <cp:revision>13</cp:revision>
  <cp:lastPrinted>2025-11-21T11:47:00Z</cp:lastPrinted>
  <dcterms:created xsi:type="dcterms:W3CDTF">2025-11-13T10:51:00Z</dcterms:created>
  <dcterms:modified xsi:type="dcterms:W3CDTF">2025-12-09T14:34:00Z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0x010100C271CC434A732B48BBE97EDD0908B687</vt:lpwstr>
  </property>
  <property fmtid="{D5CDD505-2E9C-101B-9397-08002B2CF9AE}" pid="3" name="MSIP_Label_66b5d990-821a-4d41-b503-280f184b2126_Enabled">
    <vt:lpwstr>true</vt:lpwstr>
  </property>
  <property fmtid="{D5CDD505-2E9C-101B-9397-08002B2CF9AE}" pid="4" name="MSIP_Label_66b5d990-821a-4d41-b503-280f184b2126_SetDate">
    <vt:lpwstr>2025-09-10T09:51:11Z</vt:lpwstr>
  </property>
  <property fmtid="{D5CDD505-2E9C-101B-9397-08002B2CF9AE}" pid="5" name="MSIP_Label_66b5d990-821a-4d41-b503-280f184b2126_Method">
    <vt:lpwstr>Privileged</vt:lpwstr>
  </property>
  <property fmtid="{D5CDD505-2E9C-101B-9397-08002B2CF9AE}" pid="6" name="MSIP_Label_66b5d990-821a-4d41-b503-280f184b2126_Name">
    <vt:lpwstr>ALL-Publiczne</vt:lpwstr>
  </property>
  <property fmtid="{D5CDD505-2E9C-101B-9397-08002B2CF9AE}" pid="7" name="MSIP_Label_66b5d990-821a-4d41-b503-280f184b2126_SiteId">
    <vt:lpwstr>e9895a11-04dc-4848-aa12-7fca9faefb60</vt:lpwstr>
  </property>
  <property fmtid="{D5CDD505-2E9C-101B-9397-08002B2CF9AE}" pid="8" name="MSIP_Label_66b5d990-821a-4d41-b503-280f184b2126_ActionId">
    <vt:lpwstr>32362dc4-7642-4dcc-a456-dff838735368</vt:lpwstr>
  </property>
  <property fmtid="{D5CDD505-2E9C-101B-9397-08002B2CF9AE}" pid="9" name="MSIP_Label_66b5d990-821a-4d41-b503-280f184b2126_ContentBits">
    <vt:lpwstr>0</vt:lpwstr>
  </property>
</Properties>
</file>